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25D72" w14:textId="77777777" w:rsidR="00137317" w:rsidRDefault="00541BB4">
      <w:pPr>
        <w:jc w:val="center"/>
        <w:rPr>
          <w:rFonts w:ascii="ＭＳ Ｐゴシック" w:eastAsia="ＭＳ Ｐゴシック" w:hAnsi="ＭＳ Ｐゴシック" w:cs="ＭＳ Ｐゴシック"/>
          <w:b/>
          <w:bCs/>
          <w:sz w:val="32"/>
          <w:szCs w:val="28"/>
        </w:rPr>
      </w:pPr>
      <w:bookmarkStart w:id="0" w:name="_Hlk68099354"/>
      <w:r>
        <w:rPr>
          <w:rFonts w:ascii="ＭＳ Ｐゴシック" w:eastAsia="ＭＳ Ｐゴシック" w:hAnsi="ＭＳ Ｐゴシック" w:cs="ＭＳ Ｐゴシック" w:hint="eastAsia"/>
          <w:b/>
          <w:bCs/>
          <w:sz w:val="32"/>
          <w:szCs w:val="28"/>
        </w:rPr>
        <w:t>令和２年度　日新児童センター　利用者アンケート調査結果</w:t>
      </w:r>
    </w:p>
    <w:p w14:paraId="5B07A080"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【実施期間】令和</w:t>
      </w:r>
      <w:r>
        <w:rPr>
          <w:rFonts w:ascii="ＭＳ Ｐゴシック" w:eastAsia="ＭＳ Ｐゴシック" w:hAnsi="ＭＳ Ｐゴシック" w:cs="ＭＳ Ｐゴシック" w:hint="eastAsia"/>
          <w:sz w:val="24"/>
          <w:szCs w:val="22"/>
        </w:rPr>
        <w:t>3</w:t>
      </w:r>
      <w:r>
        <w:rPr>
          <w:rFonts w:ascii="ＭＳ Ｐゴシック" w:eastAsia="ＭＳ Ｐゴシック" w:hAnsi="ＭＳ Ｐゴシック" w:cs="ＭＳ Ｐゴシック" w:hint="eastAsia"/>
          <w:sz w:val="24"/>
          <w:szCs w:val="22"/>
        </w:rPr>
        <w:t>年</w:t>
      </w:r>
      <w:r>
        <w:rPr>
          <w:rFonts w:ascii="ＭＳ Ｐゴシック" w:eastAsia="ＭＳ Ｐゴシック" w:hAnsi="ＭＳ Ｐゴシック" w:cs="ＭＳ Ｐゴシック"/>
          <w:sz w:val="24"/>
          <w:szCs w:val="22"/>
        </w:rPr>
        <w:t>2</w:t>
      </w:r>
      <w:r>
        <w:rPr>
          <w:rFonts w:ascii="ＭＳ Ｐゴシック" w:eastAsia="ＭＳ Ｐゴシック" w:hAnsi="ＭＳ Ｐゴシック" w:cs="ＭＳ Ｐゴシック" w:hint="eastAsia"/>
          <w:sz w:val="24"/>
          <w:szCs w:val="22"/>
        </w:rPr>
        <w:t>月</w:t>
      </w:r>
      <w:r>
        <w:rPr>
          <w:rFonts w:ascii="ＭＳ Ｐゴシック" w:eastAsia="ＭＳ Ｐゴシック" w:hAnsi="ＭＳ Ｐゴシック" w:cs="ＭＳ Ｐゴシック" w:hint="eastAsia"/>
          <w:sz w:val="24"/>
          <w:szCs w:val="22"/>
        </w:rPr>
        <w:t>1</w:t>
      </w:r>
      <w:r>
        <w:rPr>
          <w:rFonts w:ascii="ＭＳ Ｐゴシック" w:eastAsia="ＭＳ Ｐゴシック" w:hAnsi="ＭＳ Ｐゴシック" w:cs="ＭＳ Ｐゴシック" w:hint="eastAsia"/>
          <w:sz w:val="24"/>
          <w:szCs w:val="22"/>
        </w:rPr>
        <w:t>日</w:t>
      </w:r>
      <w:r>
        <w:rPr>
          <w:rFonts w:ascii="ＭＳ Ｐゴシック" w:eastAsia="ＭＳ Ｐゴシック" w:hAnsi="ＭＳ Ｐゴシック" w:cs="ＭＳ Ｐゴシック" w:hint="eastAsia"/>
          <w:sz w:val="24"/>
          <w:szCs w:val="22"/>
        </w:rPr>
        <w:t>(</w:t>
      </w:r>
      <w:r>
        <w:rPr>
          <w:rFonts w:ascii="ＭＳ Ｐゴシック" w:eastAsia="ＭＳ Ｐゴシック" w:hAnsi="ＭＳ Ｐゴシック" w:cs="ＭＳ Ｐゴシック" w:hint="eastAsia"/>
          <w:sz w:val="24"/>
          <w:szCs w:val="22"/>
        </w:rPr>
        <w:t>月）～</w:t>
      </w:r>
      <w:r>
        <w:rPr>
          <w:rFonts w:ascii="ＭＳ Ｐゴシック" w:eastAsia="ＭＳ Ｐゴシック" w:hAnsi="ＭＳ Ｐゴシック" w:cs="ＭＳ Ｐゴシック" w:hint="eastAsia"/>
          <w:sz w:val="24"/>
          <w:szCs w:val="22"/>
        </w:rPr>
        <w:t>1</w:t>
      </w:r>
      <w:r>
        <w:rPr>
          <w:rFonts w:ascii="ＭＳ Ｐゴシック" w:eastAsia="ＭＳ Ｐゴシック" w:hAnsi="ＭＳ Ｐゴシック" w:cs="ＭＳ Ｐゴシック"/>
          <w:sz w:val="24"/>
          <w:szCs w:val="22"/>
        </w:rPr>
        <w:t>5</w:t>
      </w:r>
      <w:r>
        <w:rPr>
          <w:rFonts w:ascii="ＭＳ Ｐゴシック" w:eastAsia="ＭＳ Ｐゴシック" w:hAnsi="ＭＳ Ｐゴシック" w:cs="ＭＳ Ｐゴシック" w:hint="eastAsia"/>
          <w:sz w:val="24"/>
          <w:szCs w:val="22"/>
        </w:rPr>
        <w:t>日（月）</w:t>
      </w:r>
    </w:p>
    <w:p w14:paraId="4EA53048"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【対象者】日新児童センター利用者</w:t>
      </w:r>
    </w:p>
    <w:p w14:paraId="323A1592"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【回収件数】</w:t>
      </w:r>
      <w:r>
        <w:rPr>
          <w:rFonts w:ascii="ＭＳ Ｐゴシック" w:eastAsia="ＭＳ Ｐゴシック" w:hAnsi="ＭＳ Ｐゴシック" w:cs="ＭＳ Ｐゴシック" w:hint="eastAsia"/>
          <w:sz w:val="24"/>
          <w:szCs w:val="22"/>
        </w:rPr>
        <w:t>76</w:t>
      </w:r>
      <w:r>
        <w:rPr>
          <w:rFonts w:ascii="ＭＳ Ｐゴシック" w:eastAsia="ＭＳ Ｐゴシック" w:hAnsi="ＭＳ Ｐゴシック" w:cs="ＭＳ Ｐゴシック" w:hint="eastAsia"/>
          <w:sz w:val="24"/>
          <w:szCs w:val="22"/>
        </w:rPr>
        <w:t>件（児童</w:t>
      </w:r>
      <w:r>
        <w:rPr>
          <w:rFonts w:ascii="ＭＳ Ｐゴシック" w:eastAsia="ＭＳ Ｐゴシック" w:hAnsi="ＭＳ Ｐゴシック" w:cs="ＭＳ Ｐゴシック" w:hint="eastAsia"/>
          <w:sz w:val="24"/>
          <w:szCs w:val="22"/>
        </w:rPr>
        <w:t>38</w:t>
      </w:r>
      <w:r>
        <w:rPr>
          <w:rFonts w:ascii="ＭＳ Ｐゴシック" w:eastAsia="ＭＳ Ｐゴシック" w:hAnsi="ＭＳ Ｐゴシック" w:cs="ＭＳ Ｐゴシック" w:hint="eastAsia"/>
          <w:sz w:val="24"/>
          <w:szCs w:val="22"/>
        </w:rPr>
        <w:t>件　中高生</w:t>
      </w:r>
      <w:r>
        <w:rPr>
          <w:rFonts w:ascii="ＭＳ Ｐゴシック" w:eastAsia="ＭＳ Ｐゴシック" w:hAnsi="ＭＳ Ｐゴシック" w:cs="ＭＳ Ｐゴシック" w:hint="eastAsia"/>
          <w:sz w:val="24"/>
          <w:szCs w:val="22"/>
        </w:rPr>
        <w:t>0</w:t>
      </w:r>
      <w:r>
        <w:rPr>
          <w:rFonts w:ascii="ＭＳ Ｐゴシック" w:eastAsia="ＭＳ Ｐゴシック" w:hAnsi="ＭＳ Ｐゴシック" w:cs="ＭＳ Ｐゴシック" w:hint="eastAsia"/>
          <w:sz w:val="24"/>
          <w:szCs w:val="22"/>
        </w:rPr>
        <w:t>件　保護者</w:t>
      </w:r>
      <w:r>
        <w:rPr>
          <w:rFonts w:ascii="ＭＳ Ｐゴシック" w:eastAsia="ＭＳ Ｐゴシック" w:hAnsi="ＭＳ Ｐゴシック" w:cs="ＭＳ Ｐゴシック" w:hint="eastAsia"/>
          <w:sz w:val="24"/>
          <w:szCs w:val="22"/>
        </w:rPr>
        <w:t>38</w:t>
      </w:r>
      <w:r>
        <w:rPr>
          <w:rFonts w:ascii="ＭＳ Ｐゴシック" w:eastAsia="ＭＳ Ｐゴシック" w:hAnsi="ＭＳ Ｐゴシック" w:cs="ＭＳ Ｐゴシック" w:hint="eastAsia"/>
          <w:sz w:val="24"/>
          <w:szCs w:val="22"/>
        </w:rPr>
        <w:t>件）</w:t>
      </w:r>
    </w:p>
    <w:p w14:paraId="795A4C97"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【調査方法】施設内にアンケート用紙を設置、回収ボックスにて回収。</w:t>
      </w:r>
    </w:p>
    <w:bookmarkEnd w:id="0"/>
    <w:p w14:paraId="183932CC" w14:textId="77777777" w:rsidR="00137317" w:rsidRDefault="00541BB4">
      <w:pPr>
        <w:jc w:val="left"/>
        <w:rPr>
          <w:rFonts w:ascii="ＭＳ Ｐゴシック" w:eastAsia="ＭＳ Ｐゴシック" w:hAnsi="ＭＳ Ｐゴシック" w:cs="ＭＳ Ｐゴシック"/>
          <w:b/>
          <w:bCs/>
          <w:sz w:val="28"/>
          <w:szCs w:val="24"/>
        </w:rPr>
      </w:pPr>
      <w:r>
        <w:rPr>
          <w:rFonts w:ascii="ＭＳ Ｐゴシック" w:eastAsia="ＭＳ Ｐゴシック" w:hAnsi="ＭＳ Ｐゴシック" w:cs="ＭＳ Ｐゴシック" w:hint="eastAsia"/>
          <w:b/>
          <w:bCs/>
          <w:sz w:val="28"/>
          <w:szCs w:val="24"/>
        </w:rPr>
        <w:t>&lt;</w:t>
      </w:r>
      <w:r>
        <w:rPr>
          <w:rFonts w:ascii="ＭＳ Ｐゴシック" w:eastAsia="ＭＳ Ｐゴシック" w:hAnsi="ＭＳ Ｐゴシック" w:cs="ＭＳ Ｐゴシック" w:hint="eastAsia"/>
          <w:b/>
          <w:bCs/>
          <w:sz w:val="28"/>
          <w:szCs w:val="24"/>
        </w:rPr>
        <w:t>児童センター　児童</w:t>
      </w:r>
      <w:r>
        <w:rPr>
          <w:rFonts w:ascii="ＭＳ Ｐゴシック" w:eastAsia="ＭＳ Ｐゴシック" w:hAnsi="ＭＳ Ｐゴシック" w:cs="ＭＳ Ｐゴシック" w:hint="eastAsia"/>
          <w:b/>
          <w:bCs/>
          <w:sz w:val="28"/>
          <w:szCs w:val="24"/>
        </w:rPr>
        <w:t>&gt;</w:t>
      </w:r>
    </w:p>
    <w:p w14:paraId="655E6BFD" w14:textId="77777777" w:rsidR="00137317" w:rsidRDefault="00541BB4">
      <w:pPr>
        <w:jc w:val="left"/>
        <w:rPr>
          <w:rFonts w:ascii="ＭＳ Ｐゴシック" w:eastAsia="ＭＳ Ｐゴシック" w:hAnsi="ＭＳ Ｐゴシック" w:cs="ＭＳ Ｐゴシック"/>
          <w:b/>
          <w:bCs/>
          <w:sz w:val="24"/>
          <w:szCs w:val="22"/>
        </w:rPr>
      </w:pPr>
      <w:r>
        <w:rPr>
          <w:rFonts w:ascii="ＭＳ Ｐゴシック" w:eastAsia="ＭＳ Ｐゴシック" w:hAnsi="ＭＳ Ｐゴシック" w:cs="ＭＳ Ｐゴシック" w:hint="eastAsia"/>
          <w:b/>
          <w:bCs/>
          <w:sz w:val="24"/>
          <w:szCs w:val="22"/>
        </w:rPr>
        <w:t xml:space="preserve">1 </w:t>
      </w:r>
      <w:r>
        <w:rPr>
          <w:rFonts w:ascii="ＭＳ Ｐゴシック" w:eastAsia="ＭＳ Ｐゴシック" w:hAnsi="ＭＳ Ｐゴシック" w:cs="ＭＳ Ｐゴシック" w:hint="eastAsia"/>
          <w:b/>
          <w:bCs/>
          <w:sz w:val="24"/>
          <w:szCs w:val="22"/>
        </w:rPr>
        <w:t>センターのおもちゃはどうですか？</w:t>
      </w:r>
    </w:p>
    <w:p w14:paraId="7261A55E" w14:textId="0D9213C6" w:rsidR="00137317" w:rsidRDefault="00541BB4">
      <w:pPr>
        <w:jc w:val="left"/>
        <w:rPr>
          <w:rFonts w:ascii="ＭＳ Ｐゴシック" w:eastAsia="ＭＳ Ｐゴシック" w:hAnsi="ＭＳ Ｐゴシック" w:cs="ＭＳ Ｐゴシック"/>
          <w:b/>
          <w:bCs/>
          <w:sz w:val="24"/>
          <w:szCs w:val="22"/>
        </w:rPr>
      </w:pPr>
      <w:r>
        <w:rPr>
          <w:rFonts w:ascii="ＭＳ Ｐゴシック" w:eastAsia="ＭＳ Ｐゴシック" w:hAnsi="ＭＳ Ｐゴシック" w:cs="ＭＳ Ｐゴシック"/>
          <w:b/>
          <w:bCs/>
          <w:noProof/>
          <w:sz w:val="24"/>
          <w:szCs w:val="22"/>
        </w:rPr>
        <w:drawing>
          <wp:inline distT="0" distB="0" distL="0" distR="0" wp14:anchorId="267868D9" wp14:editId="78486D32">
            <wp:extent cx="3834765" cy="3005455"/>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4765" cy="3005455"/>
                    </a:xfrm>
                    <a:prstGeom prst="rect">
                      <a:avLst/>
                    </a:prstGeom>
                    <a:noFill/>
                    <a:ln>
                      <a:noFill/>
                    </a:ln>
                  </pic:spPr>
                </pic:pic>
              </a:graphicData>
            </a:graphic>
          </wp:inline>
        </w:drawing>
      </w:r>
    </w:p>
    <w:p w14:paraId="27120CE6"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【増やしてほしいおもちゃ（児童からの意見）】</w:t>
      </w:r>
    </w:p>
    <w:p w14:paraId="7A858FDE"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・ドンジャラ・ジェンガ</w:t>
      </w:r>
    </w:p>
    <w:p w14:paraId="70ED4051"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・本物のサッカー</w:t>
      </w:r>
    </w:p>
    <w:p w14:paraId="58C94941"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・ナンジャモンジャカード</w:t>
      </w:r>
    </w:p>
    <w:p w14:paraId="3D0C16C2" w14:textId="77777777" w:rsidR="00137317" w:rsidRDefault="00137317">
      <w:pPr>
        <w:jc w:val="left"/>
        <w:rPr>
          <w:rFonts w:ascii="ＭＳ Ｐゴシック" w:eastAsia="ＭＳ Ｐゴシック" w:hAnsi="ＭＳ Ｐゴシック" w:cs="ＭＳ Ｐゴシック"/>
          <w:sz w:val="24"/>
          <w:szCs w:val="22"/>
        </w:rPr>
      </w:pPr>
    </w:p>
    <w:p w14:paraId="13D1E9A5" w14:textId="67422C43" w:rsidR="00137317" w:rsidRDefault="00541BB4">
      <w:pPr>
        <w:jc w:val="left"/>
        <w:rPr>
          <w:rFonts w:ascii="ＭＳ Ｐゴシック" w:eastAsia="ＭＳ Ｐゴシック" w:hAnsi="ＭＳ Ｐゴシック" w:cs="ＭＳ Ｐゴシック"/>
          <w:sz w:val="24"/>
          <w:szCs w:val="22"/>
        </w:rPr>
      </w:pPr>
      <w:r>
        <w:rPr>
          <w:noProof/>
          <w:sz w:val="24"/>
        </w:rPr>
        <mc:AlternateContent>
          <mc:Choice Requires="wps">
            <w:drawing>
              <wp:anchor distT="0" distB="0" distL="114300" distR="114300" simplePos="0" relativeHeight="251658240" behindDoc="0" locked="0" layoutInCell="1" allowOverlap="1" wp14:anchorId="4FA94533" wp14:editId="4B8FD098">
                <wp:simplePos x="0" y="0"/>
                <wp:positionH relativeFrom="column">
                  <wp:posOffset>34925</wp:posOffset>
                </wp:positionH>
                <wp:positionV relativeFrom="paragraph">
                  <wp:posOffset>197485</wp:posOffset>
                </wp:positionV>
                <wp:extent cx="4857115" cy="1767205"/>
                <wp:effectExtent l="10160" t="10160" r="9525" b="13335"/>
                <wp:wrapNone/>
                <wp:docPr id="11"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115" cy="1767205"/>
                        </a:xfrm>
                        <a:prstGeom prst="rect">
                          <a:avLst/>
                        </a:prstGeom>
                        <a:solidFill>
                          <a:srgbClr val="FFFFFF"/>
                        </a:solidFill>
                        <a:ln w="9525">
                          <a:solidFill>
                            <a:srgbClr val="000000"/>
                          </a:solidFill>
                          <a:miter lim="200000"/>
                          <a:headEnd/>
                          <a:tailEnd/>
                        </a:ln>
                      </wps:spPr>
                      <wps:txbx>
                        <w:txbxContent>
                          <w:p w14:paraId="722C98CD" w14:textId="77777777" w:rsidR="00137317" w:rsidRDefault="00541BB4">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利用者のニーズを考慮して、少しずつおもちゃやゲームを更新していきます。</w:t>
                            </w:r>
                          </w:p>
                          <w:p w14:paraId="33EEDF71" w14:textId="77777777" w:rsidR="00137317" w:rsidRDefault="00541BB4">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昨年度、ミニカーやプラレール、人形、お絵描きセット等を購入しました。今あるものも古くなってきているので、徐々に新しくしていきます。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94533" id="テキスト ボックス 14" o:spid="_x0000_s1026" style="position:absolute;margin-left:2.75pt;margin-top:15.55pt;width:382.45pt;height:13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">
                <v:stroke miterlimit="2"/>
                <v:textbox>
                  <w:txbxContent>
                    <w:p w14:paraId="722C98CD" w14:textId="77777777" w:rsidR="00137317" w:rsidRDefault="00541BB4">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利用者のニーズを考慮して、少しずつおもちゃやゲームを更新していきます。</w:t>
                      </w:r>
                    </w:p>
                    <w:p w14:paraId="33EEDF71" w14:textId="77777777" w:rsidR="00137317" w:rsidRDefault="00541BB4">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昨年度、ミニカーやプラレール、人形、お絵描きセット等を購入しました。今あるものも古くなってきているので、徐々に新しくしていきます。</w:t>
                      </w:r>
                    </w:p>
                  </w:txbxContent>
                </v:textbox>
              </v:rect>
            </w:pict>
          </mc:Fallback>
        </mc:AlternateContent>
      </w:r>
      <w:r>
        <w:rPr>
          <w:rFonts w:ascii="ＭＳ Ｐゴシック" w:eastAsia="ＭＳ Ｐゴシック" w:hAnsi="ＭＳ Ｐゴシック" w:cs="ＭＳ Ｐゴシック" w:hint="eastAsia"/>
          <w:sz w:val="24"/>
          <w:szCs w:val="22"/>
        </w:rPr>
        <w:t>【指定管理者考察】</w:t>
      </w:r>
    </w:p>
    <w:p w14:paraId="76FD1842" w14:textId="77777777" w:rsidR="00137317" w:rsidRDefault="00137317">
      <w:pPr>
        <w:jc w:val="left"/>
        <w:rPr>
          <w:rFonts w:ascii="ＭＳ Ｐゴシック" w:eastAsia="ＭＳ Ｐゴシック" w:hAnsi="ＭＳ Ｐゴシック" w:cs="ＭＳ Ｐゴシック"/>
          <w:sz w:val="24"/>
          <w:szCs w:val="22"/>
        </w:rPr>
      </w:pPr>
    </w:p>
    <w:p w14:paraId="66989A74" w14:textId="77777777" w:rsidR="00137317" w:rsidRDefault="00137317">
      <w:pPr>
        <w:jc w:val="left"/>
        <w:rPr>
          <w:rFonts w:ascii="ＭＳ Ｐゴシック" w:eastAsia="ＭＳ Ｐゴシック" w:hAnsi="ＭＳ Ｐゴシック" w:cs="ＭＳ Ｐゴシック"/>
          <w:sz w:val="24"/>
          <w:szCs w:val="22"/>
        </w:rPr>
      </w:pPr>
    </w:p>
    <w:p w14:paraId="076A455C" w14:textId="77777777" w:rsidR="00137317" w:rsidRDefault="00137317">
      <w:pPr>
        <w:jc w:val="left"/>
        <w:rPr>
          <w:rFonts w:ascii="ＭＳ Ｐゴシック" w:eastAsia="ＭＳ Ｐゴシック" w:hAnsi="ＭＳ Ｐゴシック" w:cs="ＭＳ Ｐゴシック"/>
          <w:sz w:val="24"/>
          <w:szCs w:val="22"/>
        </w:rPr>
      </w:pPr>
    </w:p>
    <w:p w14:paraId="12F39F82" w14:textId="77777777" w:rsidR="00137317" w:rsidRDefault="00137317">
      <w:pPr>
        <w:jc w:val="left"/>
        <w:rPr>
          <w:rFonts w:ascii="ＭＳ Ｐゴシック" w:eastAsia="ＭＳ Ｐゴシック" w:hAnsi="ＭＳ Ｐゴシック" w:cs="ＭＳ Ｐゴシック"/>
          <w:sz w:val="24"/>
          <w:szCs w:val="22"/>
        </w:rPr>
      </w:pPr>
    </w:p>
    <w:p w14:paraId="273B03D6" w14:textId="77777777" w:rsidR="00137317" w:rsidRDefault="00137317">
      <w:pPr>
        <w:jc w:val="left"/>
        <w:rPr>
          <w:rFonts w:ascii="ＭＳ Ｐゴシック" w:eastAsia="ＭＳ Ｐゴシック" w:hAnsi="ＭＳ Ｐゴシック" w:cs="ＭＳ Ｐゴシック"/>
          <w:sz w:val="24"/>
          <w:szCs w:val="22"/>
        </w:rPr>
      </w:pPr>
    </w:p>
    <w:p w14:paraId="1E0EF8C5" w14:textId="77777777" w:rsidR="00137317" w:rsidRDefault="00137317">
      <w:pPr>
        <w:jc w:val="left"/>
        <w:rPr>
          <w:rFonts w:ascii="ＭＳ Ｐゴシック" w:eastAsia="ＭＳ Ｐゴシック" w:hAnsi="ＭＳ Ｐゴシック" w:cs="ＭＳ Ｐゴシック"/>
          <w:sz w:val="24"/>
          <w:szCs w:val="22"/>
        </w:rPr>
      </w:pPr>
    </w:p>
    <w:p w14:paraId="3F6A50BE" w14:textId="77777777" w:rsidR="00137317" w:rsidRDefault="00137317">
      <w:pPr>
        <w:jc w:val="left"/>
        <w:rPr>
          <w:rFonts w:ascii="ＭＳ Ｐゴシック" w:eastAsia="ＭＳ Ｐゴシック" w:hAnsi="ＭＳ Ｐゴシック" w:cs="ＭＳ Ｐゴシック"/>
          <w:sz w:val="24"/>
          <w:szCs w:val="22"/>
        </w:rPr>
      </w:pPr>
    </w:p>
    <w:p w14:paraId="6CA8652F" w14:textId="77777777" w:rsidR="00137317" w:rsidRDefault="00137317">
      <w:pPr>
        <w:jc w:val="left"/>
        <w:rPr>
          <w:rFonts w:ascii="ＭＳ Ｐゴシック" w:eastAsia="ＭＳ Ｐゴシック" w:hAnsi="ＭＳ Ｐゴシック" w:cs="ＭＳ Ｐゴシック"/>
          <w:sz w:val="24"/>
          <w:szCs w:val="22"/>
        </w:rPr>
      </w:pPr>
    </w:p>
    <w:p w14:paraId="133EA5F3" w14:textId="77777777" w:rsidR="00137317" w:rsidRDefault="00137317">
      <w:pPr>
        <w:jc w:val="left"/>
        <w:rPr>
          <w:rFonts w:ascii="ＭＳ Ｐゴシック" w:eastAsia="ＭＳ Ｐゴシック" w:hAnsi="ＭＳ Ｐゴシック" w:cs="ＭＳ Ｐゴシック"/>
          <w:b/>
          <w:bCs/>
          <w:sz w:val="24"/>
          <w:szCs w:val="22"/>
        </w:rPr>
      </w:pPr>
    </w:p>
    <w:p w14:paraId="65712814" w14:textId="77777777" w:rsidR="00137317" w:rsidRDefault="00137317">
      <w:pPr>
        <w:jc w:val="left"/>
        <w:rPr>
          <w:rFonts w:ascii="ＭＳ Ｐゴシック" w:eastAsia="ＭＳ Ｐゴシック" w:hAnsi="ＭＳ Ｐゴシック" w:cs="ＭＳ Ｐゴシック"/>
          <w:b/>
          <w:bCs/>
          <w:sz w:val="24"/>
          <w:szCs w:val="22"/>
        </w:rPr>
      </w:pPr>
    </w:p>
    <w:p w14:paraId="411B6813" w14:textId="77777777" w:rsidR="00137317" w:rsidRDefault="00137317">
      <w:pPr>
        <w:jc w:val="left"/>
        <w:rPr>
          <w:rFonts w:ascii="ＭＳ Ｐゴシック" w:eastAsia="ＭＳ Ｐゴシック" w:hAnsi="ＭＳ Ｐゴシック" w:cs="ＭＳ Ｐゴシック"/>
          <w:b/>
          <w:bCs/>
          <w:sz w:val="24"/>
          <w:szCs w:val="22"/>
        </w:rPr>
      </w:pPr>
    </w:p>
    <w:p w14:paraId="53746E74" w14:textId="77777777" w:rsidR="00137317" w:rsidRDefault="00137317">
      <w:pPr>
        <w:jc w:val="left"/>
        <w:rPr>
          <w:rFonts w:ascii="ＭＳ Ｐゴシック" w:eastAsia="ＭＳ Ｐゴシック" w:hAnsi="ＭＳ Ｐゴシック" w:cs="ＭＳ Ｐゴシック"/>
          <w:b/>
          <w:bCs/>
          <w:sz w:val="24"/>
          <w:szCs w:val="22"/>
        </w:rPr>
      </w:pPr>
    </w:p>
    <w:p w14:paraId="34BE31E8" w14:textId="77777777" w:rsidR="00137317" w:rsidRDefault="00137317">
      <w:pPr>
        <w:jc w:val="left"/>
        <w:rPr>
          <w:rFonts w:ascii="ＭＳ Ｐゴシック" w:eastAsia="ＭＳ Ｐゴシック" w:hAnsi="ＭＳ Ｐゴシック" w:cs="ＭＳ Ｐゴシック"/>
          <w:b/>
          <w:bCs/>
          <w:sz w:val="24"/>
          <w:szCs w:val="22"/>
        </w:rPr>
      </w:pPr>
    </w:p>
    <w:p w14:paraId="7F8D5BFB" w14:textId="77777777" w:rsidR="00137317" w:rsidRDefault="00541BB4">
      <w:pPr>
        <w:jc w:val="left"/>
        <w:rPr>
          <w:rFonts w:ascii="ＭＳ Ｐゴシック" w:eastAsia="ＭＳ Ｐゴシック" w:hAnsi="ＭＳ Ｐゴシック" w:cs="ＭＳ Ｐゴシック"/>
          <w:b/>
          <w:bCs/>
          <w:sz w:val="24"/>
          <w:szCs w:val="22"/>
        </w:rPr>
      </w:pPr>
      <w:r>
        <w:rPr>
          <w:rFonts w:ascii="ＭＳ Ｐゴシック" w:eastAsia="ＭＳ Ｐゴシック" w:hAnsi="ＭＳ Ｐゴシック" w:cs="ＭＳ Ｐゴシック" w:hint="eastAsia"/>
          <w:b/>
          <w:bCs/>
          <w:sz w:val="24"/>
          <w:szCs w:val="22"/>
        </w:rPr>
        <w:lastRenderedPageBreak/>
        <w:t>２</w:t>
      </w:r>
      <w:r>
        <w:rPr>
          <w:rFonts w:ascii="ＭＳ Ｐゴシック" w:eastAsia="ＭＳ Ｐゴシック" w:hAnsi="ＭＳ Ｐゴシック" w:cs="ＭＳ Ｐゴシック" w:hint="eastAsia"/>
          <w:b/>
          <w:bCs/>
          <w:sz w:val="24"/>
          <w:szCs w:val="22"/>
        </w:rPr>
        <w:t xml:space="preserve"> </w:t>
      </w:r>
      <w:r>
        <w:rPr>
          <w:rFonts w:ascii="ＭＳ Ｐゴシック" w:eastAsia="ＭＳ Ｐゴシック" w:hAnsi="ＭＳ Ｐゴシック" w:cs="ＭＳ Ｐゴシック" w:hint="eastAsia"/>
          <w:b/>
          <w:bCs/>
          <w:sz w:val="24"/>
          <w:szCs w:val="22"/>
        </w:rPr>
        <w:t>本や漫画についてはどうですか？</w:t>
      </w:r>
    </w:p>
    <w:p w14:paraId="6D0EB00E" w14:textId="0FBBB263" w:rsidR="00137317" w:rsidRDefault="00541BB4">
      <w:pPr>
        <w:jc w:val="left"/>
        <w:rPr>
          <w:rFonts w:ascii="ＭＳ Ｐゴシック" w:eastAsia="ＭＳ Ｐゴシック" w:hAnsi="ＭＳ Ｐゴシック" w:cs="ＭＳ Ｐゴシック"/>
          <w:b/>
          <w:bCs/>
          <w:sz w:val="24"/>
          <w:szCs w:val="22"/>
        </w:rPr>
      </w:pPr>
      <w:r w:rsidRPr="00D167DE">
        <w:rPr>
          <w:noProof/>
        </w:rPr>
        <w:drawing>
          <wp:inline distT="0" distB="0" distL="0" distR="0" wp14:anchorId="7F0080D8" wp14:editId="22541BD0">
            <wp:extent cx="3644265" cy="2980690"/>
            <wp:effectExtent l="0" t="0" r="0" b="0"/>
            <wp:docPr id="10" name="グラフ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784FD4C"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【増やしてほしい本（児童からの意見）】</w:t>
      </w:r>
    </w:p>
    <w:p w14:paraId="73F64252"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・鬼滅の刃</w:t>
      </w:r>
    </w:p>
    <w:p w14:paraId="495B2B57"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・ペンギンのもんだい１１～</w:t>
      </w:r>
      <w:r>
        <w:rPr>
          <w:rFonts w:ascii="ＭＳ Ｐゴシック" w:eastAsia="ＭＳ Ｐゴシック" w:hAnsi="ＭＳ Ｐゴシック" w:cs="ＭＳ Ｐゴシック" w:hint="eastAsia"/>
          <w:sz w:val="24"/>
          <w:szCs w:val="22"/>
        </w:rPr>
        <w:t>20</w:t>
      </w:r>
      <w:r>
        <w:rPr>
          <w:rFonts w:ascii="ＭＳ Ｐゴシック" w:eastAsia="ＭＳ Ｐゴシック" w:hAnsi="ＭＳ Ｐゴシック" w:cs="ＭＳ Ｐゴシック" w:hint="eastAsia"/>
          <w:sz w:val="24"/>
          <w:szCs w:val="22"/>
        </w:rPr>
        <w:t>巻</w:t>
      </w:r>
    </w:p>
    <w:p w14:paraId="499A83A5"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・漫画</w:t>
      </w:r>
    </w:p>
    <w:p w14:paraId="47B91F04"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・詳しく知れる本</w:t>
      </w:r>
    </w:p>
    <w:p w14:paraId="23E7C0A2"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・炎炎の消防隊</w:t>
      </w:r>
    </w:p>
    <w:p w14:paraId="0CD5DB13"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・女子力高めなししはらくん</w:t>
      </w:r>
    </w:p>
    <w:p w14:paraId="034221AD"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・ドラゴンボール超</w:t>
      </w:r>
    </w:p>
    <w:p w14:paraId="1B129F0D"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w:t>
      </w:r>
      <w:r>
        <w:rPr>
          <w:rFonts w:ascii="ＭＳ Ｐゴシック" w:eastAsia="ＭＳ Ｐゴシック" w:hAnsi="ＭＳ Ｐゴシック" w:cs="ＭＳ Ｐゴシック" w:hint="eastAsia"/>
          <w:sz w:val="24"/>
          <w:szCs w:val="22"/>
        </w:rPr>
        <w:t>5</w:t>
      </w:r>
      <w:r>
        <w:rPr>
          <w:rFonts w:ascii="ＭＳ Ｐゴシック" w:eastAsia="ＭＳ Ｐゴシック" w:hAnsi="ＭＳ Ｐゴシック" w:cs="ＭＳ Ｐゴシック" w:hint="eastAsia"/>
          <w:sz w:val="24"/>
          <w:szCs w:val="22"/>
        </w:rPr>
        <w:t>秒後に意外な結末</w:t>
      </w:r>
    </w:p>
    <w:p w14:paraId="346C67DA"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・りぼんに載っている漫画</w:t>
      </w:r>
    </w:p>
    <w:p w14:paraId="3DD8F488"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・犬夜叉、マッシュル</w:t>
      </w:r>
    </w:p>
    <w:p w14:paraId="4729D32F" w14:textId="77777777" w:rsidR="00137317" w:rsidRDefault="00137317">
      <w:pPr>
        <w:jc w:val="left"/>
        <w:rPr>
          <w:rFonts w:ascii="ＭＳ Ｐゴシック" w:eastAsia="ＭＳ Ｐゴシック" w:hAnsi="ＭＳ Ｐゴシック" w:cs="ＭＳ Ｐゴシック"/>
          <w:sz w:val="24"/>
          <w:szCs w:val="22"/>
        </w:rPr>
      </w:pPr>
    </w:p>
    <w:p w14:paraId="2A977A62"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【指定管理者考察】</w:t>
      </w:r>
    </w:p>
    <w:p w14:paraId="103EBFF2" w14:textId="35860D0F" w:rsidR="00137317" w:rsidRDefault="00541BB4">
      <w:pPr>
        <w:jc w:val="left"/>
        <w:rPr>
          <w:rFonts w:ascii="ＭＳ Ｐゴシック" w:eastAsia="ＭＳ Ｐゴシック" w:hAnsi="ＭＳ Ｐゴシック" w:cs="ＭＳ Ｐゴシック"/>
          <w:sz w:val="24"/>
          <w:szCs w:val="22"/>
        </w:rPr>
      </w:pPr>
      <w:r>
        <w:rPr>
          <w:noProof/>
          <w:sz w:val="24"/>
        </w:rPr>
        <mc:AlternateContent>
          <mc:Choice Requires="wps">
            <w:drawing>
              <wp:anchor distT="0" distB="0" distL="114300" distR="114300" simplePos="0" relativeHeight="251659264" behindDoc="0" locked="0" layoutInCell="1" allowOverlap="1" wp14:anchorId="7B15FAF2" wp14:editId="265211EA">
                <wp:simplePos x="0" y="0"/>
                <wp:positionH relativeFrom="column">
                  <wp:posOffset>-13970</wp:posOffset>
                </wp:positionH>
                <wp:positionV relativeFrom="paragraph">
                  <wp:posOffset>34290</wp:posOffset>
                </wp:positionV>
                <wp:extent cx="4668520" cy="2200275"/>
                <wp:effectExtent l="8890" t="8890" r="8890" b="10160"/>
                <wp:wrapNone/>
                <wp:docPr id="9"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8520" cy="2200275"/>
                        </a:xfrm>
                        <a:prstGeom prst="rect">
                          <a:avLst/>
                        </a:prstGeom>
                        <a:solidFill>
                          <a:srgbClr val="FFFFFF"/>
                        </a:solidFill>
                        <a:ln w="9525">
                          <a:solidFill>
                            <a:srgbClr val="000000"/>
                          </a:solidFill>
                          <a:miter lim="200000"/>
                          <a:headEnd/>
                          <a:tailEnd/>
                        </a:ln>
                      </wps:spPr>
                      <wps:txbx>
                        <w:txbxContent>
                          <w:p w14:paraId="62F1FAB9" w14:textId="77777777" w:rsidR="00137317" w:rsidRDefault="00541BB4">
                            <w:pPr>
                              <w:rPr>
                                <w:rFonts w:ascii="Segoe UI Emoji" w:eastAsia="ＭＳ Ｐゴシック" w:hAnsi="Segoe UI Emoji" w:cs="ＭＳ Ｐゴシック"/>
                              </w:rPr>
                            </w:pPr>
                            <w:r>
                              <w:rPr>
                                <w:rFonts w:ascii="Segoe UI Emoji" w:eastAsia="ＭＳ Ｐゴシック" w:hAnsi="Segoe UI Emoji" w:cs="ＭＳ Ｐゴシック" w:hint="eastAsia"/>
                              </w:rPr>
                              <w:t>鬼滅の刃、呪術廻戦の全巻などを入れました。続巻の出ているワンピース、お話の本の中古本等も補充しました。</w:t>
                            </w:r>
                          </w:p>
                          <w:p w14:paraId="782C723B" w14:textId="77777777" w:rsidR="00137317" w:rsidRDefault="00541BB4">
                            <w:pPr>
                              <w:rPr>
                                <w:rFonts w:ascii="Segoe UI Emoji" w:eastAsia="ＭＳ Ｐゴシック" w:hAnsi="Segoe UI Emoji" w:cs="ＭＳ Ｐゴシック"/>
                              </w:rPr>
                            </w:pPr>
                            <w:r>
                              <w:rPr>
                                <w:rFonts w:ascii="Segoe UI Emoji" w:eastAsia="ＭＳ Ｐゴシック" w:hAnsi="Segoe UI Emoji" w:cs="ＭＳ Ｐゴシック" w:hint="eastAsia"/>
                              </w:rPr>
                              <w:t>そのほか、中央図書館より、毎月巡回図書が百冊届くので、絵本などを自由にみることができます。どんどん利用してほしいと思います。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5FAF2" id="_x0000_s1027" style="position:absolute;margin-left:-1.1pt;margin-top:2.7pt;width:367.6pt;height:1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">
                <v:stroke miterlimit="2"/>
                <v:textbox>
                  <w:txbxContent>
                    <w:p w14:paraId="62F1FAB9" w14:textId="77777777" w:rsidR="00137317" w:rsidRDefault="00541BB4">
                      <w:pPr>
                        <w:rPr>
                          <w:rFonts w:ascii="Segoe UI Emoji" w:eastAsia="ＭＳ Ｐゴシック" w:hAnsi="Segoe UI Emoji" w:cs="ＭＳ Ｐゴシック"/>
                        </w:rPr>
                      </w:pPr>
                      <w:r>
                        <w:rPr>
                          <w:rFonts w:ascii="Segoe UI Emoji" w:eastAsia="ＭＳ Ｐゴシック" w:hAnsi="Segoe UI Emoji" w:cs="ＭＳ Ｐゴシック" w:hint="eastAsia"/>
                        </w:rPr>
                        <w:t>鬼滅の刃、呪術廻戦の全巻などを入れました。続巻の出ているワンピース、お話の本の中古本等も補充しました。</w:t>
                      </w:r>
                    </w:p>
                    <w:p w14:paraId="782C723B" w14:textId="77777777" w:rsidR="00137317" w:rsidRDefault="00541BB4">
                      <w:pPr>
                        <w:rPr>
                          <w:rFonts w:ascii="Segoe UI Emoji" w:eastAsia="ＭＳ Ｐゴシック" w:hAnsi="Segoe UI Emoji" w:cs="ＭＳ Ｐゴシック"/>
                        </w:rPr>
                      </w:pPr>
                      <w:r>
                        <w:rPr>
                          <w:rFonts w:ascii="Segoe UI Emoji" w:eastAsia="ＭＳ Ｐゴシック" w:hAnsi="Segoe UI Emoji" w:cs="ＭＳ Ｐゴシック" w:hint="eastAsia"/>
                        </w:rPr>
                        <w:t>そのほか、中央図書館より、毎月巡回図書が百冊届くので、絵本などを自由にみることができます。どんどん利用してほしいと思います。</w:t>
                      </w:r>
                    </w:p>
                  </w:txbxContent>
                </v:textbox>
              </v:rect>
            </w:pict>
          </mc:Fallback>
        </mc:AlternateContent>
      </w:r>
    </w:p>
    <w:p w14:paraId="52565F2F" w14:textId="77777777" w:rsidR="00137317" w:rsidRDefault="00137317">
      <w:pPr>
        <w:jc w:val="left"/>
        <w:rPr>
          <w:rFonts w:ascii="ＭＳ Ｐゴシック" w:eastAsia="ＭＳ Ｐゴシック" w:hAnsi="ＭＳ Ｐゴシック" w:cs="ＭＳ Ｐゴシック"/>
          <w:sz w:val="24"/>
          <w:szCs w:val="22"/>
        </w:rPr>
      </w:pPr>
    </w:p>
    <w:p w14:paraId="568E77B9" w14:textId="77777777" w:rsidR="00137317" w:rsidRDefault="00137317">
      <w:pPr>
        <w:jc w:val="left"/>
        <w:rPr>
          <w:rFonts w:ascii="ＭＳ Ｐゴシック" w:eastAsia="ＭＳ Ｐゴシック" w:hAnsi="ＭＳ Ｐゴシック" w:cs="ＭＳ Ｐゴシック"/>
          <w:sz w:val="24"/>
          <w:szCs w:val="22"/>
        </w:rPr>
      </w:pPr>
    </w:p>
    <w:p w14:paraId="3293D265" w14:textId="77777777" w:rsidR="00137317" w:rsidRDefault="00137317">
      <w:pPr>
        <w:jc w:val="left"/>
        <w:rPr>
          <w:rFonts w:ascii="ＭＳ Ｐゴシック" w:eastAsia="ＭＳ Ｐゴシック" w:hAnsi="ＭＳ Ｐゴシック" w:cs="ＭＳ Ｐゴシック"/>
          <w:sz w:val="24"/>
          <w:szCs w:val="22"/>
        </w:rPr>
      </w:pPr>
    </w:p>
    <w:p w14:paraId="6BFB2C87" w14:textId="77777777" w:rsidR="00137317" w:rsidRDefault="00137317">
      <w:pPr>
        <w:jc w:val="left"/>
        <w:rPr>
          <w:rFonts w:ascii="ＭＳ Ｐゴシック" w:eastAsia="ＭＳ Ｐゴシック" w:hAnsi="ＭＳ Ｐゴシック" w:cs="ＭＳ Ｐゴシック"/>
          <w:sz w:val="24"/>
          <w:szCs w:val="22"/>
        </w:rPr>
      </w:pPr>
    </w:p>
    <w:p w14:paraId="1DE82DF5" w14:textId="77777777" w:rsidR="00137317" w:rsidRDefault="00137317">
      <w:pPr>
        <w:jc w:val="left"/>
        <w:rPr>
          <w:rFonts w:ascii="ＭＳ Ｐゴシック" w:eastAsia="ＭＳ Ｐゴシック" w:hAnsi="ＭＳ Ｐゴシック" w:cs="ＭＳ Ｐゴシック"/>
          <w:sz w:val="24"/>
          <w:szCs w:val="22"/>
        </w:rPr>
      </w:pPr>
    </w:p>
    <w:p w14:paraId="6F37CDAB" w14:textId="77777777" w:rsidR="00137317" w:rsidRDefault="00137317">
      <w:pPr>
        <w:jc w:val="left"/>
        <w:rPr>
          <w:rFonts w:ascii="ＭＳ Ｐゴシック" w:eastAsia="ＭＳ Ｐゴシック" w:hAnsi="ＭＳ Ｐゴシック" w:cs="ＭＳ Ｐゴシック"/>
          <w:sz w:val="24"/>
          <w:szCs w:val="22"/>
        </w:rPr>
      </w:pPr>
    </w:p>
    <w:p w14:paraId="4ADA05C4" w14:textId="77777777" w:rsidR="00137317" w:rsidRDefault="00137317">
      <w:pPr>
        <w:jc w:val="left"/>
        <w:rPr>
          <w:rFonts w:ascii="ＭＳ Ｐゴシック" w:eastAsia="ＭＳ Ｐゴシック" w:hAnsi="ＭＳ Ｐゴシック" w:cs="ＭＳ Ｐゴシック"/>
          <w:sz w:val="24"/>
          <w:szCs w:val="22"/>
        </w:rPr>
      </w:pPr>
    </w:p>
    <w:p w14:paraId="291C18BB" w14:textId="77777777" w:rsidR="00137317" w:rsidRDefault="00137317">
      <w:pPr>
        <w:jc w:val="left"/>
        <w:rPr>
          <w:rFonts w:ascii="ＭＳ Ｐゴシック" w:eastAsia="ＭＳ Ｐゴシック" w:hAnsi="ＭＳ Ｐゴシック" w:cs="ＭＳ Ｐゴシック"/>
          <w:sz w:val="24"/>
          <w:szCs w:val="22"/>
        </w:rPr>
      </w:pPr>
    </w:p>
    <w:p w14:paraId="35ED8052" w14:textId="77777777" w:rsidR="00137317" w:rsidRDefault="00137317">
      <w:pPr>
        <w:jc w:val="left"/>
        <w:rPr>
          <w:rFonts w:ascii="ＭＳ Ｐゴシック" w:eastAsia="ＭＳ Ｐゴシック" w:hAnsi="ＭＳ Ｐゴシック" w:cs="ＭＳ Ｐゴシック"/>
          <w:sz w:val="24"/>
          <w:szCs w:val="22"/>
        </w:rPr>
      </w:pPr>
    </w:p>
    <w:p w14:paraId="7360A114" w14:textId="77777777" w:rsidR="00137317" w:rsidRDefault="00137317">
      <w:pPr>
        <w:jc w:val="left"/>
        <w:rPr>
          <w:rFonts w:ascii="ＭＳ Ｐゴシック" w:eastAsia="ＭＳ Ｐゴシック" w:hAnsi="ＭＳ Ｐゴシック" w:cs="ＭＳ Ｐゴシック"/>
          <w:sz w:val="24"/>
          <w:szCs w:val="22"/>
        </w:rPr>
      </w:pPr>
    </w:p>
    <w:p w14:paraId="5D106D8E" w14:textId="77777777" w:rsidR="00137317" w:rsidRDefault="00137317">
      <w:pPr>
        <w:jc w:val="left"/>
        <w:rPr>
          <w:rFonts w:ascii="ＭＳ Ｐゴシック" w:eastAsia="ＭＳ Ｐゴシック" w:hAnsi="ＭＳ Ｐゴシック" w:cs="ＭＳ Ｐゴシック"/>
          <w:sz w:val="24"/>
          <w:szCs w:val="22"/>
        </w:rPr>
      </w:pPr>
    </w:p>
    <w:p w14:paraId="5A47D300" w14:textId="77777777" w:rsidR="00137317" w:rsidRDefault="00137317">
      <w:pPr>
        <w:jc w:val="left"/>
        <w:rPr>
          <w:rFonts w:ascii="ＭＳ Ｐゴシック" w:eastAsia="ＭＳ Ｐゴシック" w:hAnsi="ＭＳ Ｐゴシック" w:cs="ＭＳ Ｐゴシック"/>
          <w:sz w:val="24"/>
          <w:szCs w:val="22"/>
        </w:rPr>
      </w:pPr>
    </w:p>
    <w:p w14:paraId="10768EDB" w14:textId="77777777" w:rsidR="00137317" w:rsidRDefault="00137317">
      <w:pPr>
        <w:jc w:val="left"/>
        <w:rPr>
          <w:rFonts w:ascii="ＭＳ Ｐゴシック" w:eastAsia="ＭＳ Ｐゴシック" w:hAnsi="ＭＳ Ｐゴシック" w:cs="ＭＳ Ｐゴシック"/>
          <w:sz w:val="24"/>
          <w:szCs w:val="22"/>
        </w:rPr>
      </w:pPr>
    </w:p>
    <w:p w14:paraId="20D6CA3D" w14:textId="32A46C78" w:rsidR="00137317" w:rsidRDefault="00541BB4">
      <w:pPr>
        <w:jc w:val="left"/>
        <w:rPr>
          <w:rFonts w:ascii="ＭＳ Ｐゴシック" w:eastAsia="ＭＳ Ｐゴシック" w:hAnsi="ＭＳ Ｐゴシック" w:cs="ＭＳ Ｐゴシック"/>
          <w:b/>
          <w:bCs/>
          <w:sz w:val="24"/>
          <w:szCs w:val="22"/>
        </w:rPr>
      </w:pPr>
      <w:r>
        <w:rPr>
          <w:rFonts w:ascii="ＭＳ Ｐゴシック" w:eastAsia="ＭＳ Ｐゴシック" w:hAnsi="ＭＳ Ｐゴシック" w:cs="ＭＳ Ｐゴシック" w:hint="eastAsia"/>
          <w:b/>
          <w:bCs/>
          <w:sz w:val="24"/>
          <w:szCs w:val="22"/>
        </w:rPr>
        <w:lastRenderedPageBreak/>
        <w:t>３</w:t>
      </w:r>
      <w:r>
        <w:rPr>
          <w:rFonts w:ascii="ＭＳ Ｐゴシック" w:eastAsia="ＭＳ Ｐゴシック" w:hAnsi="ＭＳ Ｐゴシック" w:cs="ＭＳ Ｐゴシック" w:hint="eastAsia"/>
          <w:b/>
          <w:bCs/>
          <w:sz w:val="24"/>
          <w:szCs w:val="22"/>
        </w:rPr>
        <w:t xml:space="preserve"> </w:t>
      </w:r>
      <w:r>
        <w:rPr>
          <w:rFonts w:ascii="ＭＳ Ｐゴシック" w:eastAsia="ＭＳ Ｐゴシック" w:hAnsi="ＭＳ Ｐゴシック" w:cs="ＭＳ Ｐゴシック" w:hint="eastAsia"/>
          <w:b/>
          <w:bCs/>
          <w:sz w:val="24"/>
          <w:szCs w:val="22"/>
        </w:rPr>
        <w:t>児童センターのルールはどうですか？</w:t>
      </w:r>
    </w:p>
    <w:p w14:paraId="68E1FBDA" w14:textId="532B3164" w:rsidR="00541BB4" w:rsidRPr="00541BB4" w:rsidRDefault="00541BB4">
      <w:pPr>
        <w:jc w:val="left"/>
        <w:rPr>
          <w:rFonts w:ascii="ＭＳ Ｐゴシック" w:eastAsia="ＭＳ Ｐゴシック" w:hAnsi="ＭＳ Ｐゴシック" w:cs="ＭＳ Ｐゴシック" w:hint="eastAsia"/>
          <w:b/>
          <w:bCs/>
          <w:sz w:val="24"/>
          <w:szCs w:val="22"/>
        </w:rPr>
      </w:pPr>
      <w:r w:rsidRPr="00D167DE">
        <w:rPr>
          <w:noProof/>
        </w:rPr>
        <w:drawing>
          <wp:inline distT="0" distB="0" distL="0" distR="0" wp14:anchorId="244DA94C" wp14:editId="38F2BC36">
            <wp:extent cx="3302635" cy="2966085"/>
            <wp:effectExtent l="0" t="0" r="0" b="0"/>
            <wp:docPr id="13" name="グラフ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B194DB7"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【変えてほしいルール（児童からの意見）】</w:t>
      </w:r>
    </w:p>
    <w:p w14:paraId="44C7513A"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・静かにして欲しい</w:t>
      </w:r>
    </w:p>
    <w:p w14:paraId="2D83FFB4"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・おやつたべたい</w:t>
      </w:r>
    </w:p>
    <w:p w14:paraId="3BF569DE"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w:t>
      </w:r>
      <w:r>
        <w:rPr>
          <w:rFonts w:ascii="ＭＳ Ｐゴシック" w:eastAsia="ＭＳ Ｐゴシック" w:hAnsi="ＭＳ Ｐゴシック" w:cs="ＭＳ Ｐゴシック" w:hint="eastAsia"/>
          <w:sz w:val="24"/>
          <w:szCs w:val="22"/>
        </w:rPr>
        <w:t>17</w:t>
      </w:r>
      <w:r>
        <w:rPr>
          <w:rFonts w:ascii="ＭＳ Ｐゴシック" w:eastAsia="ＭＳ Ｐゴシック" w:hAnsi="ＭＳ Ｐゴシック" w:cs="ＭＳ Ｐゴシック" w:hint="eastAsia"/>
          <w:sz w:val="24"/>
          <w:szCs w:val="22"/>
        </w:rPr>
        <w:t>時からもホールで遊ばせてほしい</w:t>
      </w:r>
    </w:p>
    <w:p w14:paraId="50EB3C72" w14:textId="77777777" w:rsidR="00137317" w:rsidRDefault="00137317">
      <w:pPr>
        <w:jc w:val="left"/>
        <w:rPr>
          <w:rFonts w:ascii="ＭＳ Ｐゴシック" w:eastAsia="ＭＳ Ｐゴシック" w:hAnsi="ＭＳ Ｐゴシック" w:cs="ＭＳ Ｐゴシック"/>
          <w:sz w:val="24"/>
          <w:szCs w:val="22"/>
        </w:rPr>
      </w:pPr>
    </w:p>
    <w:p w14:paraId="6B7AB03C"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【指定管理者考察】</w:t>
      </w:r>
    </w:p>
    <w:p w14:paraId="5CC7F14B" w14:textId="264499F1" w:rsidR="00137317" w:rsidRDefault="00541BB4">
      <w:pPr>
        <w:jc w:val="left"/>
        <w:rPr>
          <w:rFonts w:ascii="ＭＳ Ｐゴシック" w:eastAsia="ＭＳ Ｐゴシック" w:hAnsi="ＭＳ Ｐゴシック" w:cs="ＭＳ Ｐゴシック"/>
          <w:sz w:val="24"/>
          <w:szCs w:val="22"/>
        </w:rPr>
      </w:pPr>
      <w:r>
        <w:rPr>
          <w:noProof/>
          <w:sz w:val="24"/>
        </w:rPr>
        <mc:AlternateContent>
          <mc:Choice Requires="wps">
            <w:drawing>
              <wp:anchor distT="0" distB="0" distL="114300" distR="114300" simplePos="0" relativeHeight="251660288" behindDoc="0" locked="0" layoutInCell="1" allowOverlap="1" wp14:anchorId="306F283C" wp14:editId="01AEB439">
                <wp:simplePos x="0" y="0"/>
                <wp:positionH relativeFrom="column">
                  <wp:posOffset>-13970</wp:posOffset>
                </wp:positionH>
                <wp:positionV relativeFrom="paragraph">
                  <wp:posOffset>34290</wp:posOffset>
                </wp:positionV>
                <wp:extent cx="4573270" cy="2200275"/>
                <wp:effectExtent l="8890" t="8890" r="8890" b="10160"/>
                <wp:wrapNone/>
                <wp:docPr id="8"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3270" cy="2200275"/>
                        </a:xfrm>
                        <a:prstGeom prst="rect">
                          <a:avLst/>
                        </a:prstGeom>
                        <a:solidFill>
                          <a:srgbClr val="FFFFFF"/>
                        </a:solidFill>
                        <a:ln w="9525">
                          <a:solidFill>
                            <a:srgbClr val="000000"/>
                          </a:solidFill>
                          <a:miter lim="200000"/>
                          <a:headEnd/>
                          <a:tailEnd/>
                        </a:ln>
                      </wps:spPr>
                      <wps:txbx>
                        <w:txbxContent>
                          <w:p w14:paraId="67A68C33" w14:textId="77777777" w:rsidR="00137317" w:rsidRDefault="00541BB4">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みんなが楽しく遊べるように児童センターで守る約束を徹底していきます。</w:t>
                            </w:r>
                          </w:p>
                          <w:p w14:paraId="7B5D7842" w14:textId="77777777" w:rsidR="00137317" w:rsidRDefault="00541BB4">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特に、言葉遣い、整理整頓などの基本的なルールや仲間との協調性などについて身につけさせたいと考えています。</w:t>
                            </w:r>
                          </w:p>
                          <w:p w14:paraId="4BDB8638" w14:textId="77777777" w:rsidR="00137317" w:rsidRDefault="00541BB4">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午後５時からの遊びについては、お迎えの時間などをみながら機会を設けていきます。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F283C" id="_x0000_s1028" style="position:absolute;margin-left:-1.1pt;margin-top:2.7pt;width:360.1pt;height:1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">
                <v:stroke miterlimit="2"/>
                <v:textbox>
                  <w:txbxContent>
                    <w:p w14:paraId="67A68C33" w14:textId="77777777" w:rsidR="00137317" w:rsidRDefault="00541BB4">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みんなが楽しく遊べるように児童センターで守る約束を徹底していきます。</w:t>
                      </w:r>
                    </w:p>
                    <w:p w14:paraId="7B5D7842" w14:textId="77777777" w:rsidR="00137317" w:rsidRDefault="00541BB4">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特に、言葉遣い、整理整頓などの基本的なルールや仲間との協調性などについて身につけさせたいと考えています。</w:t>
                      </w:r>
                    </w:p>
                    <w:p w14:paraId="4BDB8638" w14:textId="77777777" w:rsidR="00137317" w:rsidRDefault="00541BB4">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午後５時からの遊びについては、お迎えの時間などをみながら機会を設けていきます。</w:t>
                      </w:r>
                    </w:p>
                  </w:txbxContent>
                </v:textbox>
              </v:rect>
            </w:pict>
          </mc:Fallback>
        </mc:AlternateContent>
      </w:r>
    </w:p>
    <w:p w14:paraId="7D80C20E" w14:textId="77777777" w:rsidR="00137317" w:rsidRDefault="00137317">
      <w:pPr>
        <w:jc w:val="left"/>
        <w:rPr>
          <w:rFonts w:ascii="ＭＳ Ｐゴシック" w:eastAsia="ＭＳ Ｐゴシック" w:hAnsi="ＭＳ Ｐゴシック" w:cs="ＭＳ Ｐゴシック"/>
          <w:sz w:val="24"/>
          <w:szCs w:val="22"/>
        </w:rPr>
      </w:pPr>
    </w:p>
    <w:p w14:paraId="4FA17DEF" w14:textId="77777777" w:rsidR="00137317" w:rsidRDefault="00137317">
      <w:pPr>
        <w:jc w:val="left"/>
        <w:rPr>
          <w:rFonts w:ascii="ＭＳ Ｐゴシック" w:eastAsia="ＭＳ Ｐゴシック" w:hAnsi="ＭＳ Ｐゴシック" w:cs="ＭＳ Ｐゴシック"/>
          <w:sz w:val="24"/>
          <w:szCs w:val="22"/>
        </w:rPr>
      </w:pPr>
    </w:p>
    <w:p w14:paraId="01691491" w14:textId="77777777" w:rsidR="00137317" w:rsidRDefault="00137317">
      <w:pPr>
        <w:jc w:val="left"/>
        <w:rPr>
          <w:rFonts w:ascii="ＭＳ Ｐゴシック" w:eastAsia="ＭＳ Ｐゴシック" w:hAnsi="ＭＳ Ｐゴシック" w:cs="ＭＳ Ｐゴシック"/>
          <w:sz w:val="24"/>
          <w:szCs w:val="22"/>
        </w:rPr>
      </w:pPr>
    </w:p>
    <w:p w14:paraId="3746B0E1" w14:textId="77777777" w:rsidR="00137317" w:rsidRDefault="00137317">
      <w:pPr>
        <w:jc w:val="left"/>
        <w:rPr>
          <w:rFonts w:ascii="ＭＳ Ｐゴシック" w:eastAsia="ＭＳ Ｐゴシック" w:hAnsi="ＭＳ Ｐゴシック" w:cs="ＭＳ Ｐゴシック"/>
          <w:sz w:val="24"/>
          <w:szCs w:val="22"/>
        </w:rPr>
      </w:pPr>
    </w:p>
    <w:p w14:paraId="2DFC760A" w14:textId="77777777" w:rsidR="00137317" w:rsidRDefault="00137317">
      <w:pPr>
        <w:jc w:val="left"/>
        <w:rPr>
          <w:rFonts w:ascii="ＭＳ Ｐゴシック" w:eastAsia="ＭＳ Ｐゴシック" w:hAnsi="ＭＳ Ｐゴシック" w:cs="ＭＳ Ｐゴシック"/>
          <w:sz w:val="24"/>
          <w:szCs w:val="22"/>
        </w:rPr>
      </w:pPr>
    </w:p>
    <w:p w14:paraId="49493BD1" w14:textId="77777777" w:rsidR="00137317" w:rsidRDefault="00137317">
      <w:pPr>
        <w:jc w:val="left"/>
        <w:rPr>
          <w:rFonts w:ascii="ＭＳ Ｐゴシック" w:eastAsia="ＭＳ Ｐゴシック" w:hAnsi="ＭＳ Ｐゴシック" w:cs="ＭＳ Ｐゴシック"/>
          <w:sz w:val="24"/>
          <w:szCs w:val="22"/>
        </w:rPr>
      </w:pPr>
    </w:p>
    <w:p w14:paraId="1988A721" w14:textId="77777777" w:rsidR="00137317" w:rsidRDefault="00137317">
      <w:pPr>
        <w:jc w:val="left"/>
        <w:rPr>
          <w:rFonts w:ascii="ＭＳ Ｐゴシック" w:eastAsia="ＭＳ Ｐゴシック" w:hAnsi="ＭＳ Ｐゴシック" w:cs="ＭＳ Ｐゴシック"/>
          <w:sz w:val="24"/>
          <w:szCs w:val="22"/>
        </w:rPr>
      </w:pPr>
    </w:p>
    <w:p w14:paraId="2A806D8A" w14:textId="77777777" w:rsidR="00137317" w:rsidRDefault="00137317">
      <w:pPr>
        <w:jc w:val="left"/>
        <w:rPr>
          <w:rFonts w:ascii="ＭＳ Ｐゴシック" w:eastAsia="ＭＳ Ｐゴシック" w:hAnsi="ＭＳ Ｐゴシック" w:cs="ＭＳ Ｐゴシック"/>
          <w:sz w:val="24"/>
          <w:szCs w:val="22"/>
        </w:rPr>
      </w:pPr>
    </w:p>
    <w:p w14:paraId="1BF704BA" w14:textId="77777777" w:rsidR="00137317" w:rsidRDefault="00137317">
      <w:pPr>
        <w:jc w:val="left"/>
        <w:rPr>
          <w:rFonts w:ascii="ＭＳ Ｐゴシック" w:eastAsia="ＭＳ Ｐゴシック" w:hAnsi="ＭＳ Ｐゴシック" w:cs="ＭＳ Ｐゴシック"/>
          <w:sz w:val="24"/>
          <w:szCs w:val="22"/>
        </w:rPr>
      </w:pPr>
    </w:p>
    <w:p w14:paraId="6E7D12E2" w14:textId="77777777" w:rsidR="00137317" w:rsidRDefault="00137317">
      <w:pPr>
        <w:jc w:val="left"/>
        <w:rPr>
          <w:rFonts w:ascii="ＭＳ Ｐゴシック" w:eastAsia="ＭＳ Ｐゴシック" w:hAnsi="ＭＳ Ｐゴシック" w:cs="ＭＳ Ｐゴシック"/>
          <w:sz w:val="24"/>
          <w:szCs w:val="22"/>
        </w:rPr>
      </w:pPr>
    </w:p>
    <w:p w14:paraId="4F4A5499" w14:textId="77777777" w:rsidR="00137317" w:rsidRDefault="00137317">
      <w:pPr>
        <w:jc w:val="left"/>
        <w:rPr>
          <w:rFonts w:ascii="ＭＳ Ｐゴシック" w:eastAsia="ＭＳ Ｐゴシック" w:hAnsi="ＭＳ Ｐゴシック" w:cs="ＭＳ Ｐゴシック"/>
          <w:sz w:val="24"/>
          <w:szCs w:val="22"/>
        </w:rPr>
      </w:pPr>
    </w:p>
    <w:p w14:paraId="719C4C05" w14:textId="77777777" w:rsidR="00137317" w:rsidRDefault="00137317">
      <w:pPr>
        <w:jc w:val="left"/>
        <w:rPr>
          <w:rFonts w:ascii="ＭＳ Ｐゴシック" w:eastAsia="ＭＳ Ｐゴシック" w:hAnsi="ＭＳ Ｐゴシック" w:cs="ＭＳ Ｐゴシック"/>
          <w:sz w:val="24"/>
          <w:szCs w:val="22"/>
        </w:rPr>
      </w:pPr>
    </w:p>
    <w:p w14:paraId="141D3EE0" w14:textId="77777777" w:rsidR="00137317" w:rsidRDefault="00137317">
      <w:pPr>
        <w:jc w:val="left"/>
        <w:rPr>
          <w:rFonts w:ascii="ＭＳ Ｐゴシック" w:eastAsia="ＭＳ Ｐゴシック" w:hAnsi="ＭＳ Ｐゴシック" w:cs="ＭＳ Ｐゴシック"/>
          <w:sz w:val="24"/>
          <w:szCs w:val="22"/>
        </w:rPr>
      </w:pPr>
    </w:p>
    <w:p w14:paraId="4101CFF2" w14:textId="77777777" w:rsidR="00137317" w:rsidRDefault="00137317">
      <w:pPr>
        <w:jc w:val="left"/>
        <w:rPr>
          <w:rFonts w:ascii="ＭＳ Ｐゴシック" w:eastAsia="ＭＳ Ｐゴシック" w:hAnsi="ＭＳ Ｐゴシック" w:cs="ＭＳ Ｐゴシック"/>
          <w:sz w:val="24"/>
          <w:szCs w:val="22"/>
        </w:rPr>
      </w:pPr>
    </w:p>
    <w:p w14:paraId="7D935612" w14:textId="77777777" w:rsidR="00137317" w:rsidRDefault="00137317">
      <w:pPr>
        <w:jc w:val="left"/>
        <w:rPr>
          <w:rFonts w:ascii="ＭＳ Ｐゴシック" w:eastAsia="ＭＳ Ｐゴシック" w:hAnsi="ＭＳ Ｐゴシック" w:cs="ＭＳ Ｐゴシック"/>
          <w:sz w:val="24"/>
          <w:szCs w:val="22"/>
        </w:rPr>
      </w:pPr>
    </w:p>
    <w:p w14:paraId="1859E49B" w14:textId="77777777" w:rsidR="00137317" w:rsidRDefault="00137317">
      <w:pPr>
        <w:jc w:val="left"/>
        <w:rPr>
          <w:rFonts w:ascii="ＭＳ Ｐゴシック" w:eastAsia="ＭＳ Ｐゴシック" w:hAnsi="ＭＳ Ｐゴシック" w:cs="ＭＳ Ｐゴシック"/>
          <w:sz w:val="24"/>
          <w:szCs w:val="22"/>
        </w:rPr>
      </w:pPr>
    </w:p>
    <w:p w14:paraId="4BA3CFB8" w14:textId="77777777" w:rsidR="00137317" w:rsidRDefault="00137317">
      <w:pPr>
        <w:jc w:val="left"/>
        <w:rPr>
          <w:rFonts w:ascii="ＭＳ Ｐゴシック" w:eastAsia="ＭＳ Ｐゴシック" w:hAnsi="ＭＳ Ｐゴシック" w:cs="ＭＳ Ｐゴシック"/>
          <w:sz w:val="24"/>
          <w:szCs w:val="22"/>
        </w:rPr>
      </w:pPr>
    </w:p>
    <w:p w14:paraId="6664B5A2" w14:textId="77777777" w:rsidR="00137317" w:rsidRDefault="00137317">
      <w:pPr>
        <w:jc w:val="left"/>
        <w:rPr>
          <w:rFonts w:ascii="ＭＳ Ｐゴシック" w:eastAsia="ＭＳ Ｐゴシック" w:hAnsi="ＭＳ Ｐゴシック" w:cs="ＭＳ Ｐゴシック"/>
          <w:sz w:val="24"/>
          <w:szCs w:val="22"/>
        </w:rPr>
      </w:pPr>
    </w:p>
    <w:p w14:paraId="4099085B" w14:textId="77777777" w:rsidR="00137317" w:rsidRDefault="00137317">
      <w:pPr>
        <w:jc w:val="left"/>
        <w:rPr>
          <w:rFonts w:ascii="ＭＳ Ｐゴシック" w:eastAsia="ＭＳ Ｐゴシック" w:hAnsi="ＭＳ Ｐゴシック" w:cs="ＭＳ Ｐゴシック"/>
          <w:sz w:val="24"/>
          <w:szCs w:val="22"/>
        </w:rPr>
      </w:pPr>
    </w:p>
    <w:p w14:paraId="49E2523D" w14:textId="77777777" w:rsidR="00137317" w:rsidRDefault="00137317">
      <w:pPr>
        <w:jc w:val="left"/>
        <w:rPr>
          <w:rFonts w:ascii="ＭＳ Ｐゴシック" w:eastAsia="ＭＳ Ｐゴシック" w:hAnsi="ＭＳ Ｐゴシック" w:cs="ＭＳ Ｐゴシック"/>
          <w:sz w:val="24"/>
          <w:szCs w:val="22"/>
        </w:rPr>
      </w:pPr>
    </w:p>
    <w:p w14:paraId="0A79DD6F" w14:textId="77777777" w:rsidR="00137317" w:rsidRDefault="00137317">
      <w:pPr>
        <w:jc w:val="left"/>
        <w:rPr>
          <w:rFonts w:ascii="ＭＳ Ｐゴシック" w:eastAsia="ＭＳ Ｐゴシック" w:hAnsi="ＭＳ Ｐゴシック" w:cs="ＭＳ Ｐゴシック"/>
          <w:sz w:val="24"/>
          <w:szCs w:val="22"/>
        </w:rPr>
      </w:pPr>
    </w:p>
    <w:p w14:paraId="003094B0" w14:textId="77777777" w:rsidR="00137317" w:rsidRDefault="00541BB4">
      <w:pPr>
        <w:jc w:val="left"/>
        <w:rPr>
          <w:rFonts w:ascii="ＭＳ Ｐゴシック" w:eastAsia="ＭＳ Ｐゴシック" w:hAnsi="ＭＳ Ｐゴシック" w:cs="ＭＳ Ｐゴシック"/>
          <w:b/>
          <w:bCs/>
          <w:sz w:val="24"/>
          <w:szCs w:val="22"/>
        </w:rPr>
      </w:pPr>
      <w:r>
        <w:rPr>
          <w:rFonts w:ascii="ＭＳ Ｐゴシック" w:eastAsia="ＭＳ Ｐゴシック" w:hAnsi="ＭＳ Ｐゴシック" w:cs="ＭＳ Ｐゴシック" w:hint="eastAsia"/>
          <w:b/>
          <w:bCs/>
          <w:sz w:val="24"/>
          <w:szCs w:val="22"/>
        </w:rPr>
        <w:lastRenderedPageBreak/>
        <w:t>４</w:t>
      </w:r>
      <w:r>
        <w:rPr>
          <w:rFonts w:ascii="ＭＳ Ｐゴシック" w:eastAsia="ＭＳ Ｐゴシック" w:hAnsi="ＭＳ Ｐゴシック" w:cs="ＭＳ Ｐゴシック" w:hint="eastAsia"/>
          <w:b/>
          <w:bCs/>
          <w:sz w:val="24"/>
          <w:szCs w:val="22"/>
        </w:rPr>
        <w:t xml:space="preserve"> </w:t>
      </w:r>
      <w:r>
        <w:rPr>
          <w:rFonts w:ascii="ＭＳ Ｐゴシック" w:eastAsia="ＭＳ Ｐゴシック" w:hAnsi="ＭＳ Ｐゴシック" w:cs="ＭＳ Ｐゴシック" w:hint="eastAsia"/>
          <w:b/>
          <w:bCs/>
          <w:sz w:val="24"/>
          <w:szCs w:val="22"/>
        </w:rPr>
        <w:t>児童センターのイベントについてはどうですか？</w:t>
      </w:r>
    </w:p>
    <w:p w14:paraId="62C4E19A" w14:textId="4E8E90E1" w:rsidR="00137317" w:rsidRDefault="00541BB4">
      <w:pPr>
        <w:jc w:val="left"/>
        <w:rPr>
          <w:rFonts w:ascii="ＭＳ Ｐゴシック" w:eastAsia="ＭＳ Ｐゴシック" w:hAnsi="ＭＳ Ｐゴシック" w:cs="ＭＳ Ｐゴシック"/>
          <w:b/>
          <w:bCs/>
          <w:sz w:val="24"/>
          <w:szCs w:val="22"/>
        </w:rPr>
      </w:pPr>
      <w:r w:rsidRPr="00D167DE">
        <w:rPr>
          <w:noProof/>
        </w:rPr>
        <w:drawing>
          <wp:inline distT="0" distB="0" distL="0" distR="0" wp14:anchorId="0AC8CAB8" wp14:editId="44D8DC77">
            <wp:extent cx="3819525" cy="3342640"/>
            <wp:effectExtent l="0" t="0" r="0" b="0"/>
            <wp:docPr id="16" name="グラフ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60FBD98"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【やってみたいイベント（児童からの意見）】</w:t>
      </w:r>
    </w:p>
    <w:p w14:paraId="14E9409F"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・スライム作り</w:t>
      </w:r>
    </w:p>
    <w:p w14:paraId="5360C36A"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・色々なゲーム</w:t>
      </w:r>
    </w:p>
    <w:p w14:paraId="4235A76E"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・玉入れ</w:t>
      </w:r>
    </w:p>
    <w:p w14:paraId="1F64EC59"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・かたき王決定戦</w:t>
      </w:r>
    </w:p>
    <w:p w14:paraId="7DCBCD72"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・プレゼント交換</w:t>
      </w:r>
    </w:p>
    <w:p w14:paraId="0E959AAF"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・おまつり</w:t>
      </w:r>
    </w:p>
    <w:p w14:paraId="1C5BE040"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・ハロウィン、まめまき</w:t>
      </w:r>
    </w:p>
    <w:p w14:paraId="0BB6C554"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・サッカーボールで的に当てる</w:t>
      </w:r>
    </w:p>
    <w:p w14:paraId="7DBCE554"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・雪遊び</w:t>
      </w:r>
    </w:p>
    <w:p w14:paraId="52B6C219"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・パフェつくり</w:t>
      </w:r>
    </w:p>
    <w:p w14:paraId="48411937"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・フエオニ</w:t>
      </w:r>
    </w:p>
    <w:p w14:paraId="04712E8C" w14:textId="77777777" w:rsidR="00137317" w:rsidRDefault="00137317">
      <w:pPr>
        <w:jc w:val="left"/>
        <w:rPr>
          <w:rFonts w:ascii="ＭＳ Ｐゴシック" w:eastAsia="ＭＳ Ｐゴシック" w:hAnsi="ＭＳ Ｐゴシック" w:cs="ＭＳ Ｐゴシック"/>
          <w:sz w:val="24"/>
          <w:szCs w:val="22"/>
        </w:rPr>
      </w:pPr>
    </w:p>
    <w:p w14:paraId="051362FE"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【指定管理者考察】</w:t>
      </w:r>
    </w:p>
    <w:p w14:paraId="53C94B3E" w14:textId="0ADA64EE" w:rsidR="00137317" w:rsidRDefault="00541BB4">
      <w:pPr>
        <w:jc w:val="left"/>
        <w:rPr>
          <w:rFonts w:ascii="ＭＳ Ｐゴシック" w:eastAsia="ＭＳ Ｐゴシック" w:hAnsi="ＭＳ Ｐゴシック" w:cs="ＭＳ Ｐゴシック"/>
          <w:sz w:val="24"/>
          <w:szCs w:val="22"/>
        </w:rPr>
      </w:pPr>
      <w:r>
        <w:rPr>
          <w:noProof/>
          <w:sz w:val="24"/>
        </w:rPr>
        <mc:AlternateContent>
          <mc:Choice Requires="wps">
            <w:drawing>
              <wp:anchor distT="0" distB="0" distL="114300" distR="114300" simplePos="0" relativeHeight="251661312" behindDoc="0" locked="0" layoutInCell="1" allowOverlap="1" wp14:anchorId="1E377420" wp14:editId="3D51EC13">
                <wp:simplePos x="0" y="0"/>
                <wp:positionH relativeFrom="column">
                  <wp:posOffset>13970</wp:posOffset>
                </wp:positionH>
                <wp:positionV relativeFrom="paragraph">
                  <wp:posOffset>34290</wp:posOffset>
                </wp:positionV>
                <wp:extent cx="4678045" cy="2200275"/>
                <wp:effectExtent l="8255" t="8890" r="9525" b="10160"/>
                <wp:wrapNone/>
                <wp:docPr id="7"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8045" cy="2200275"/>
                        </a:xfrm>
                        <a:prstGeom prst="rect">
                          <a:avLst/>
                        </a:prstGeom>
                        <a:solidFill>
                          <a:srgbClr val="FFFFFF"/>
                        </a:solidFill>
                        <a:ln w="9525">
                          <a:solidFill>
                            <a:srgbClr val="000000"/>
                          </a:solidFill>
                          <a:miter lim="200000"/>
                          <a:headEnd/>
                          <a:tailEnd/>
                        </a:ln>
                      </wps:spPr>
                      <wps:txbx>
                        <w:txbxContent>
                          <w:p w14:paraId="35075036" w14:textId="77777777" w:rsidR="00137317" w:rsidRDefault="00541BB4">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スライムづくり、プラバンづくりは継続してやっていこうと考えています。イベントについては、コロナ禍の状況を見極めながら食べ物に関するもの以外で、楽しい活動を企画していきます。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77420" id="_x0000_s1029" style="position:absolute;margin-left:1.1pt;margin-top:2.7pt;width:368.35pt;height:17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">
                <v:stroke miterlimit="2"/>
                <v:textbox>
                  <w:txbxContent>
                    <w:p w14:paraId="35075036" w14:textId="77777777" w:rsidR="00137317" w:rsidRDefault="00541BB4">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スライムづくり、プラバンづくりは継続してやっていこうと考えています。イベントについては、コロナ禍の状況を見極めながら食べ物に関するもの以外で、楽しい活動を企画していきます。</w:t>
                      </w:r>
                    </w:p>
                  </w:txbxContent>
                </v:textbox>
              </v:rect>
            </w:pict>
          </mc:Fallback>
        </mc:AlternateContent>
      </w:r>
    </w:p>
    <w:p w14:paraId="6C58605D" w14:textId="77777777" w:rsidR="00137317" w:rsidRDefault="00137317">
      <w:pPr>
        <w:jc w:val="left"/>
        <w:rPr>
          <w:rFonts w:ascii="ＭＳ Ｐゴシック" w:eastAsia="ＭＳ Ｐゴシック" w:hAnsi="ＭＳ Ｐゴシック" w:cs="ＭＳ Ｐゴシック"/>
          <w:sz w:val="24"/>
          <w:szCs w:val="22"/>
        </w:rPr>
      </w:pPr>
    </w:p>
    <w:p w14:paraId="1575BDA2" w14:textId="77777777" w:rsidR="00137317" w:rsidRDefault="00137317">
      <w:pPr>
        <w:jc w:val="left"/>
        <w:rPr>
          <w:rFonts w:ascii="ＭＳ Ｐゴシック" w:eastAsia="ＭＳ Ｐゴシック" w:hAnsi="ＭＳ Ｐゴシック" w:cs="ＭＳ Ｐゴシック"/>
          <w:sz w:val="24"/>
          <w:szCs w:val="22"/>
        </w:rPr>
      </w:pPr>
    </w:p>
    <w:p w14:paraId="60F8AE6A" w14:textId="77777777" w:rsidR="00137317" w:rsidRDefault="00137317">
      <w:pPr>
        <w:jc w:val="left"/>
        <w:rPr>
          <w:rFonts w:ascii="ＭＳ Ｐゴシック" w:eastAsia="ＭＳ Ｐゴシック" w:hAnsi="ＭＳ Ｐゴシック" w:cs="ＭＳ Ｐゴシック"/>
          <w:sz w:val="24"/>
          <w:szCs w:val="22"/>
        </w:rPr>
      </w:pPr>
    </w:p>
    <w:p w14:paraId="3F480C0C" w14:textId="77777777" w:rsidR="00137317" w:rsidRDefault="00137317">
      <w:pPr>
        <w:jc w:val="left"/>
        <w:rPr>
          <w:rFonts w:ascii="ＭＳ Ｐゴシック" w:eastAsia="ＭＳ Ｐゴシック" w:hAnsi="ＭＳ Ｐゴシック" w:cs="ＭＳ Ｐゴシック"/>
          <w:sz w:val="24"/>
          <w:szCs w:val="22"/>
        </w:rPr>
      </w:pPr>
    </w:p>
    <w:p w14:paraId="4A0305A5" w14:textId="77777777" w:rsidR="00137317" w:rsidRDefault="00137317">
      <w:pPr>
        <w:jc w:val="left"/>
        <w:rPr>
          <w:rFonts w:ascii="ＭＳ Ｐゴシック" w:eastAsia="ＭＳ Ｐゴシック" w:hAnsi="ＭＳ Ｐゴシック" w:cs="ＭＳ Ｐゴシック"/>
          <w:sz w:val="24"/>
          <w:szCs w:val="22"/>
        </w:rPr>
      </w:pPr>
    </w:p>
    <w:p w14:paraId="70FC6A3F" w14:textId="77777777" w:rsidR="00137317" w:rsidRDefault="00137317">
      <w:pPr>
        <w:jc w:val="left"/>
        <w:rPr>
          <w:rFonts w:ascii="ＭＳ Ｐゴシック" w:eastAsia="ＭＳ Ｐゴシック" w:hAnsi="ＭＳ Ｐゴシック" w:cs="ＭＳ Ｐゴシック"/>
          <w:sz w:val="24"/>
          <w:szCs w:val="22"/>
        </w:rPr>
      </w:pPr>
    </w:p>
    <w:p w14:paraId="1E84F4E4" w14:textId="77777777" w:rsidR="00137317" w:rsidRDefault="00137317">
      <w:pPr>
        <w:jc w:val="left"/>
        <w:rPr>
          <w:rFonts w:ascii="ＭＳ Ｐゴシック" w:eastAsia="ＭＳ Ｐゴシック" w:hAnsi="ＭＳ Ｐゴシック" w:cs="ＭＳ Ｐゴシック"/>
          <w:sz w:val="24"/>
          <w:szCs w:val="22"/>
        </w:rPr>
      </w:pPr>
    </w:p>
    <w:p w14:paraId="6DB387FF" w14:textId="77777777" w:rsidR="00137317" w:rsidRDefault="00137317">
      <w:pPr>
        <w:jc w:val="left"/>
        <w:rPr>
          <w:rFonts w:ascii="ＭＳ Ｐゴシック" w:eastAsia="ＭＳ Ｐゴシック" w:hAnsi="ＭＳ Ｐゴシック" w:cs="ＭＳ Ｐゴシック"/>
          <w:sz w:val="24"/>
          <w:szCs w:val="22"/>
        </w:rPr>
      </w:pPr>
    </w:p>
    <w:p w14:paraId="1B75322E" w14:textId="77777777" w:rsidR="00137317" w:rsidRDefault="00137317">
      <w:pPr>
        <w:jc w:val="left"/>
        <w:rPr>
          <w:rFonts w:ascii="ＭＳ Ｐゴシック" w:eastAsia="ＭＳ Ｐゴシック" w:hAnsi="ＭＳ Ｐゴシック" w:cs="ＭＳ Ｐゴシック"/>
          <w:sz w:val="24"/>
          <w:szCs w:val="22"/>
        </w:rPr>
      </w:pPr>
    </w:p>
    <w:p w14:paraId="7A12E1F4" w14:textId="77777777" w:rsidR="00137317" w:rsidRDefault="00137317">
      <w:pPr>
        <w:jc w:val="left"/>
        <w:rPr>
          <w:rFonts w:ascii="ＭＳ Ｐゴシック" w:eastAsia="ＭＳ Ｐゴシック" w:hAnsi="ＭＳ Ｐゴシック" w:cs="ＭＳ Ｐゴシック"/>
          <w:sz w:val="24"/>
          <w:szCs w:val="22"/>
        </w:rPr>
      </w:pPr>
    </w:p>
    <w:p w14:paraId="41734647" w14:textId="77777777" w:rsidR="00137317" w:rsidRDefault="00137317">
      <w:pPr>
        <w:jc w:val="left"/>
        <w:rPr>
          <w:rFonts w:ascii="ＭＳ Ｐゴシック" w:eastAsia="ＭＳ Ｐゴシック" w:hAnsi="ＭＳ Ｐゴシック" w:cs="ＭＳ Ｐゴシック"/>
          <w:sz w:val="24"/>
          <w:szCs w:val="22"/>
        </w:rPr>
      </w:pPr>
    </w:p>
    <w:p w14:paraId="7E5BD659" w14:textId="77777777" w:rsidR="00137317" w:rsidRDefault="00541BB4">
      <w:pPr>
        <w:jc w:val="left"/>
        <w:rPr>
          <w:rFonts w:ascii="ＭＳ Ｐゴシック" w:eastAsia="ＭＳ Ｐゴシック" w:hAnsi="ＭＳ Ｐゴシック" w:cs="ＭＳ Ｐゴシック"/>
          <w:b/>
          <w:bCs/>
          <w:sz w:val="24"/>
          <w:szCs w:val="22"/>
        </w:rPr>
      </w:pPr>
      <w:r>
        <w:rPr>
          <w:rFonts w:ascii="ＭＳ Ｐゴシック" w:eastAsia="ＭＳ Ｐゴシック" w:hAnsi="ＭＳ Ｐゴシック" w:cs="ＭＳ Ｐゴシック" w:hint="eastAsia"/>
          <w:b/>
          <w:bCs/>
          <w:sz w:val="24"/>
          <w:szCs w:val="22"/>
        </w:rPr>
        <w:lastRenderedPageBreak/>
        <w:t>５　センターの先生はどうですか？</w:t>
      </w:r>
    </w:p>
    <w:p w14:paraId="243B1C41" w14:textId="201EF7CA" w:rsidR="00137317" w:rsidRDefault="00541BB4">
      <w:pPr>
        <w:jc w:val="left"/>
      </w:pPr>
      <w:r w:rsidRPr="00D167DE">
        <w:rPr>
          <w:noProof/>
        </w:rPr>
        <w:drawing>
          <wp:inline distT="0" distB="0" distL="0" distR="0" wp14:anchorId="761B3BEE" wp14:editId="759CEC37">
            <wp:extent cx="3592830" cy="3267710"/>
            <wp:effectExtent l="0" t="0" r="0" b="0"/>
            <wp:docPr id="19" name="グラフ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AB7B046"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【先生にしてほしいこと（児童からの意見）】</w:t>
      </w:r>
    </w:p>
    <w:p w14:paraId="43F22BEC"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・遊んで欲しい</w:t>
      </w:r>
    </w:p>
    <w:p w14:paraId="3C8BC2F1"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・静かにさせて欲しい</w:t>
      </w:r>
    </w:p>
    <w:p w14:paraId="58C278F5"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・まんざい</w:t>
      </w:r>
    </w:p>
    <w:p w14:paraId="37A72DF0" w14:textId="77777777" w:rsidR="00137317" w:rsidRDefault="00137317">
      <w:pPr>
        <w:jc w:val="left"/>
        <w:rPr>
          <w:rFonts w:ascii="ＭＳ Ｐゴシック" w:eastAsia="ＭＳ Ｐゴシック" w:hAnsi="ＭＳ Ｐゴシック" w:cs="ＭＳ Ｐゴシック"/>
          <w:sz w:val="24"/>
          <w:szCs w:val="22"/>
        </w:rPr>
      </w:pPr>
    </w:p>
    <w:p w14:paraId="239A2F59"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【指定管理者考察】</w:t>
      </w:r>
    </w:p>
    <w:p w14:paraId="6D173708" w14:textId="6691D8EF" w:rsidR="00137317" w:rsidRDefault="00541BB4">
      <w:pPr>
        <w:jc w:val="left"/>
        <w:rPr>
          <w:rFonts w:ascii="ＭＳ Ｐゴシック" w:eastAsia="ＭＳ Ｐゴシック" w:hAnsi="ＭＳ Ｐゴシック" w:cs="ＭＳ Ｐゴシック"/>
          <w:sz w:val="24"/>
          <w:szCs w:val="22"/>
        </w:rPr>
      </w:pPr>
      <w:r>
        <w:rPr>
          <w:noProof/>
          <w:sz w:val="24"/>
        </w:rPr>
        <mc:AlternateContent>
          <mc:Choice Requires="wps">
            <w:drawing>
              <wp:anchor distT="0" distB="0" distL="114300" distR="114300" simplePos="0" relativeHeight="251662336" behindDoc="0" locked="0" layoutInCell="1" allowOverlap="1" wp14:anchorId="403A4532" wp14:editId="3690A835">
                <wp:simplePos x="0" y="0"/>
                <wp:positionH relativeFrom="column">
                  <wp:posOffset>-4445</wp:posOffset>
                </wp:positionH>
                <wp:positionV relativeFrom="paragraph">
                  <wp:posOffset>53340</wp:posOffset>
                </wp:positionV>
                <wp:extent cx="4782820" cy="2200275"/>
                <wp:effectExtent l="8890" t="8890" r="8890" b="10160"/>
                <wp:wrapNone/>
                <wp:docPr id="6"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2820" cy="2200275"/>
                        </a:xfrm>
                        <a:prstGeom prst="rect">
                          <a:avLst/>
                        </a:prstGeom>
                        <a:solidFill>
                          <a:srgbClr val="FFFFFF"/>
                        </a:solidFill>
                        <a:ln w="9525">
                          <a:solidFill>
                            <a:srgbClr val="000000"/>
                          </a:solidFill>
                          <a:miter lim="200000"/>
                          <a:headEnd/>
                          <a:tailEnd/>
                        </a:ln>
                      </wps:spPr>
                      <wps:txbx>
                        <w:txbxContent>
                          <w:p w14:paraId="45B83DE7" w14:textId="77777777" w:rsidR="00137317" w:rsidRDefault="00541BB4">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児童の側に立った指導を心がけています。安全第一を心がけ、さらに行き届いたサービスができるように研修に努めていきます。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A4532" id="_x0000_s1030" style="position:absolute;margin-left:-.35pt;margin-top:4.2pt;width:376.6pt;height:17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">
                <v:stroke miterlimit="2"/>
                <v:textbox>
                  <w:txbxContent>
                    <w:p w14:paraId="45B83DE7" w14:textId="77777777" w:rsidR="00137317" w:rsidRDefault="00541BB4">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児童の側に立った指導を心がけています。安全第一を心がけ、さらに行き届いたサービスができるように研修に努めていきます。</w:t>
                      </w:r>
                    </w:p>
                  </w:txbxContent>
                </v:textbox>
              </v:rect>
            </w:pict>
          </mc:Fallback>
        </mc:AlternateContent>
      </w:r>
    </w:p>
    <w:p w14:paraId="2EA7159C" w14:textId="77777777" w:rsidR="00137317" w:rsidRDefault="00137317">
      <w:pPr>
        <w:jc w:val="left"/>
        <w:rPr>
          <w:rFonts w:ascii="ＭＳ Ｐゴシック" w:eastAsia="ＭＳ Ｐゴシック" w:hAnsi="ＭＳ Ｐゴシック" w:cs="ＭＳ Ｐゴシック"/>
          <w:sz w:val="24"/>
          <w:szCs w:val="22"/>
        </w:rPr>
      </w:pPr>
    </w:p>
    <w:p w14:paraId="5AF4C422" w14:textId="77777777" w:rsidR="00137317" w:rsidRDefault="00137317">
      <w:pPr>
        <w:jc w:val="left"/>
        <w:rPr>
          <w:rFonts w:ascii="ＭＳ Ｐゴシック" w:eastAsia="ＭＳ Ｐゴシック" w:hAnsi="ＭＳ Ｐゴシック" w:cs="ＭＳ Ｐゴシック"/>
          <w:sz w:val="24"/>
          <w:szCs w:val="22"/>
        </w:rPr>
      </w:pPr>
    </w:p>
    <w:p w14:paraId="7B152A9C" w14:textId="77777777" w:rsidR="00137317" w:rsidRDefault="00137317">
      <w:pPr>
        <w:jc w:val="left"/>
        <w:rPr>
          <w:rFonts w:ascii="ＭＳ Ｐゴシック" w:eastAsia="ＭＳ Ｐゴシック" w:hAnsi="ＭＳ Ｐゴシック" w:cs="ＭＳ Ｐゴシック"/>
          <w:sz w:val="24"/>
          <w:szCs w:val="22"/>
        </w:rPr>
      </w:pPr>
    </w:p>
    <w:p w14:paraId="76108FD7" w14:textId="77777777" w:rsidR="00137317" w:rsidRDefault="00137317">
      <w:pPr>
        <w:jc w:val="left"/>
        <w:rPr>
          <w:rFonts w:ascii="ＭＳ Ｐゴシック" w:eastAsia="ＭＳ Ｐゴシック" w:hAnsi="ＭＳ Ｐゴシック" w:cs="ＭＳ Ｐゴシック"/>
          <w:sz w:val="24"/>
          <w:szCs w:val="22"/>
        </w:rPr>
      </w:pPr>
    </w:p>
    <w:p w14:paraId="746B1DF8" w14:textId="77777777" w:rsidR="00137317" w:rsidRDefault="00137317">
      <w:pPr>
        <w:jc w:val="left"/>
        <w:rPr>
          <w:rFonts w:ascii="ＭＳ Ｐゴシック" w:eastAsia="ＭＳ Ｐゴシック" w:hAnsi="ＭＳ Ｐゴシック" w:cs="ＭＳ Ｐゴシック"/>
          <w:sz w:val="24"/>
          <w:szCs w:val="22"/>
        </w:rPr>
      </w:pPr>
    </w:p>
    <w:p w14:paraId="4C699E77" w14:textId="77777777" w:rsidR="00137317" w:rsidRDefault="00137317">
      <w:pPr>
        <w:jc w:val="left"/>
        <w:rPr>
          <w:rFonts w:ascii="ＭＳ Ｐゴシック" w:eastAsia="ＭＳ Ｐゴシック" w:hAnsi="ＭＳ Ｐゴシック" w:cs="ＭＳ Ｐゴシック"/>
          <w:sz w:val="24"/>
          <w:szCs w:val="22"/>
        </w:rPr>
      </w:pPr>
    </w:p>
    <w:p w14:paraId="0AF12050" w14:textId="77777777" w:rsidR="00137317" w:rsidRDefault="00137317">
      <w:pPr>
        <w:jc w:val="left"/>
        <w:rPr>
          <w:rFonts w:ascii="ＭＳ Ｐゴシック" w:eastAsia="ＭＳ Ｐゴシック" w:hAnsi="ＭＳ Ｐゴシック" w:cs="ＭＳ Ｐゴシック"/>
          <w:sz w:val="24"/>
          <w:szCs w:val="22"/>
        </w:rPr>
      </w:pPr>
    </w:p>
    <w:p w14:paraId="5F7151CF" w14:textId="77777777" w:rsidR="00137317" w:rsidRDefault="00137317">
      <w:pPr>
        <w:jc w:val="left"/>
        <w:rPr>
          <w:rFonts w:ascii="ＭＳ Ｐゴシック" w:eastAsia="ＭＳ Ｐゴシック" w:hAnsi="ＭＳ Ｐゴシック" w:cs="ＭＳ Ｐゴシック"/>
          <w:sz w:val="24"/>
          <w:szCs w:val="22"/>
        </w:rPr>
      </w:pPr>
    </w:p>
    <w:p w14:paraId="195C6D9C" w14:textId="77777777" w:rsidR="00137317" w:rsidRDefault="00137317">
      <w:pPr>
        <w:jc w:val="left"/>
        <w:rPr>
          <w:rFonts w:ascii="ＭＳ Ｐゴシック" w:eastAsia="ＭＳ Ｐゴシック" w:hAnsi="ＭＳ Ｐゴシック" w:cs="ＭＳ Ｐゴシック"/>
          <w:sz w:val="24"/>
          <w:szCs w:val="22"/>
        </w:rPr>
      </w:pPr>
    </w:p>
    <w:p w14:paraId="09E5B35F" w14:textId="77777777" w:rsidR="00137317" w:rsidRDefault="00137317">
      <w:pPr>
        <w:jc w:val="left"/>
        <w:rPr>
          <w:rFonts w:ascii="ＭＳ Ｐゴシック" w:eastAsia="ＭＳ Ｐゴシック" w:hAnsi="ＭＳ Ｐゴシック" w:cs="ＭＳ Ｐゴシック"/>
          <w:sz w:val="24"/>
          <w:szCs w:val="22"/>
        </w:rPr>
      </w:pPr>
    </w:p>
    <w:p w14:paraId="4C1EF1BE" w14:textId="77777777" w:rsidR="00137317" w:rsidRDefault="00137317">
      <w:pPr>
        <w:jc w:val="left"/>
        <w:rPr>
          <w:rFonts w:ascii="ＭＳ Ｐゴシック" w:eastAsia="ＭＳ Ｐゴシック" w:hAnsi="ＭＳ Ｐゴシック" w:cs="ＭＳ Ｐゴシック"/>
          <w:sz w:val="24"/>
          <w:szCs w:val="22"/>
        </w:rPr>
      </w:pPr>
    </w:p>
    <w:p w14:paraId="5A2CE2A2" w14:textId="77777777" w:rsidR="00137317" w:rsidRDefault="00137317">
      <w:pPr>
        <w:jc w:val="left"/>
        <w:rPr>
          <w:rFonts w:ascii="ＭＳ Ｐゴシック" w:eastAsia="ＭＳ Ｐゴシック" w:hAnsi="ＭＳ Ｐゴシック" w:cs="ＭＳ Ｐゴシック"/>
          <w:sz w:val="24"/>
          <w:szCs w:val="22"/>
        </w:rPr>
      </w:pPr>
    </w:p>
    <w:p w14:paraId="06FF4E2D" w14:textId="77777777" w:rsidR="00137317" w:rsidRDefault="00137317">
      <w:pPr>
        <w:jc w:val="left"/>
        <w:rPr>
          <w:rFonts w:ascii="ＭＳ Ｐゴシック" w:eastAsia="ＭＳ Ｐゴシック" w:hAnsi="ＭＳ Ｐゴシック" w:cs="ＭＳ Ｐゴシック"/>
          <w:sz w:val="24"/>
          <w:szCs w:val="22"/>
        </w:rPr>
      </w:pPr>
    </w:p>
    <w:p w14:paraId="0B66C85A" w14:textId="77777777" w:rsidR="00137317" w:rsidRDefault="00137317">
      <w:pPr>
        <w:jc w:val="left"/>
        <w:rPr>
          <w:rFonts w:ascii="ＭＳ Ｐゴシック" w:eastAsia="ＭＳ Ｐゴシック" w:hAnsi="ＭＳ Ｐゴシック" w:cs="ＭＳ Ｐゴシック"/>
          <w:sz w:val="24"/>
          <w:szCs w:val="22"/>
        </w:rPr>
      </w:pPr>
    </w:p>
    <w:p w14:paraId="0120DA6C" w14:textId="77777777" w:rsidR="00137317" w:rsidRDefault="00137317">
      <w:pPr>
        <w:jc w:val="left"/>
        <w:rPr>
          <w:rFonts w:ascii="ＭＳ Ｐゴシック" w:eastAsia="ＭＳ Ｐゴシック" w:hAnsi="ＭＳ Ｐゴシック" w:cs="ＭＳ Ｐゴシック"/>
          <w:sz w:val="24"/>
          <w:szCs w:val="22"/>
        </w:rPr>
      </w:pPr>
    </w:p>
    <w:p w14:paraId="64681DC6" w14:textId="77777777" w:rsidR="00137317" w:rsidRDefault="00137317">
      <w:pPr>
        <w:jc w:val="left"/>
        <w:rPr>
          <w:rFonts w:ascii="ＭＳ Ｐゴシック" w:eastAsia="ＭＳ Ｐゴシック" w:hAnsi="ＭＳ Ｐゴシック" w:cs="ＭＳ Ｐゴシック"/>
          <w:sz w:val="24"/>
          <w:szCs w:val="22"/>
        </w:rPr>
      </w:pPr>
    </w:p>
    <w:p w14:paraId="094B2C25" w14:textId="77777777" w:rsidR="00137317" w:rsidRDefault="00137317">
      <w:pPr>
        <w:jc w:val="left"/>
        <w:rPr>
          <w:rFonts w:ascii="ＭＳ Ｐゴシック" w:eastAsia="ＭＳ Ｐゴシック" w:hAnsi="ＭＳ Ｐゴシック" w:cs="ＭＳ Ｐゴシック"/>
          <w:sz w:val="24"/>
          <w:szCs w:val="22"/>
        </w:rPr>
      </w:pPr>
    </w:p>
    <w:p w14:paraId="23E94602" w14:textId="77777777" w:rsidR="00137317" w:rsidRDefault="00137317">
      <w:pPr>
        <w:jc w:val="left"/>
        <w:rPr>
          <w:rFonts w:ascii="ＭＳ Ｐゴシック" w:eastAsia="ＭＳ Ｐゴシック" w:hAnsi="ＭＳ Ｐゴシック" w:cs="ＭＳ Ｐゴシック"/>
          <w:sz w:val="24"/>
          <w:szCs w:val="22"/>
        </w:rPr>
      </w:pPr>
    </w:p>
    <w:p w14:paraId="472F87E7" w14:textId="77777777" w:rsidR="00137317" w:rsidRDefault="00137317">
      <w:pPr>
        <w:jc w:val="left"/>
        <w:rPr>
          <w:rFonts w:ascii="ＭＳ Ｐゴシック" w:eastAsia="ＭＳ Ｐゴシック" w:hAnsi="ＭＳ Ｐゴシック" w:cs="ＭＳ Ｐゴシック"/>
          <w:sz w:val="24"/>
          <w:szCs w:val="22"/>
        </w:rPr>
      </w:pPr>
    </w:p>
    <w:p w14:paraId="057D8635" w14:textId="77777777" w:rsidR="00137317" w:rsidRDefault="00541BB4">
      <w:pPr>
        <w:jc w:val="left"/>
        <w:rPr>
          <w:rFonts w:ascii="ＭＳ Ｐゴシック" w:eastAsia="ＭＳ Ｐゴシック" w:hAnsi="ＭＳ Ｐゴシック" w:cs="ＭＳ Ｐゴシック"/>
          <w:b/>
          <w:bCs/>
          <w:sz w:val="24"/>
          <w:szCs w:val="22"/>
        </w:rPr>
      </w:pPr>
      <w:r>
        <w:rPr>
          <w:rFonts w:ascii="ＭＳ Ｐゴシック" w:eastAsia="ＭＳ Ｐゴシック" w:hAnsi="ＭＳ Ｐゴシック" w:cs="ＭＳ Ｐゴシック" w:hint="eastAsia"/>
          <w:b/>
          <w:bCs/>
          <w:sz w:val="24"/>
          <w:szCs w:val="22"/>
        </w:rPr>
        <w:lastRenderedPageBreak/>
        <w:t>６　困ったことや心配なことを相談しやすい雰囲気ですか？</w:t>
      </w:r>
    </w:p>
    <w:p w14:paraId="30465D07" w14:textId="2A18B5E7" w:rsidR="00541BB4" w:rsidRDefault="00541BB4">
      <w:pPr>
        <w:jc w:val="left"/>
      </w:pPr>
      <w:r w:rsidRPr="00D167DE">
        <w:rPr>
          <w:noProof/>
        </w:rPr>
        <w:drawing>
          <wp:inline distT="0" distB="0" distL="0" distR="0" wp14:anchorId="17C3D0A9" wp14:editId="4E4AE3F9">
            <wp:extent cx="3592830" cy="3267710"/>
            <wp:effectExtent l="0" t="0" r="0" b="0"/>
            <wp:docPr id="22" name="グラフ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84E7829" w14:textId="46BBDE2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【子どもたちからの意見】</w:t>
      </w:r>
    </w:p>
    <w:p w14:paraId="7564C2B7" w14:textId="77777777" w:rsidR="00137317" w:rsidRDefault="00137317">
      <w:pPr>
        <w:jc w:val="left"/>
        <w:rPr>
          <w:rFonts w:ascii="ＭＳ Ｐゴシック" w:eastAsia="ＭＳ Ｐゴシック" w:hAnsi="ＭＳ Ｐゴシック" w:cs="ＭＳ Ｐゴシック"/>
          <w:sz w:val="24"/>
          <w:szCs w:val="22"/>
        </w:rPr>
      </w:pPr>
    </w:p>
    <w:p w14:paraId="358ED035"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【指定管理者考察】</w:t>
      </w:r>
    </w:p>
    <w:p w14:paraId="42D6401E" w14:textId="606A7816" w:rsidR="00137317" w:rsidRDefault="00541BB4">
      <w:pPr>
        <w:jc w:val="left"/>
        <w:rPr>
          <w:rFonts w:ascii="ＭＳ Ｐゴシック" w:eastAsia="ＭＳ Ｐゴシック" w:hAnsi="ＭＳ Ｐゴシック" w:cs="ＭＳ Ｐゴシック"/>
          <w:sz w:val="24"/>
          <w:szCs w:val="22"/>
        </w:rPr>
      </w:pPr>
      <w:r>
        <w:rPr>
          <w:noProof/>
          <w:sz w:val="24"/>
        </w:rPr>
        <mc:AlternateContent>
          <mc:Choice Requires="wps">
            <w:drawing>
              <wp:anchor distT="0" distB="0" distL="114300" distR="114300" simplePos="0" relativeHeight="251663360" behindDoc="0" locked="0" layoutInCell="1" allowOverlap="1" wp14:anchorId="61C25919" wp14:editId="53C5A57C">
                <wp:simplePos x="0" y="0"/>
                <wp:positionH relativeFrom="column">
                  <wp:posOffset>13970</wp:posOffset>
                </wp:positionH>
                <wp:positionV relativeFrom="paragraph">
                  <wp:posOffset>34290</wp:posOffset>
                </wp:positionV>
                <wp:extent cx="4582795" cy="2200275"/>
                <wp:effectExtent l="8255" t="8890" r="9525" b="10160"/>
                <wp:wrapNone/>
                <wp:docPr id="5"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2795" cy="2200275"/>
                        </a:xfrm>
                        <a:prstGeom prst="rect">
                          <a:avLst/>
                        </a:prstGeom>
                        <a:solidFill>
                          <a:srgbClr val="FFFFFF"/>
                        </a:solidFill>
                        <a:ln w="9525">
                          <a:solidFill>
                            <a:srgbClr val="000000"/>
                          </a:solidFill>
                          <a:miter lim="200000"/>
                          <a:headEnd/>
                          <a:tailEnd/>
                        </a:ln>
                      </wps:spPr>
                      <wps:txbx>
                        <w:txbxContent>
                          <w:p w14:paraId="4A562015" w14:textId="77777777" w:rsidR="00137317" w:rsidRDefault="00541BB4">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カウンセリングなどの研修を行い、子どもの声をしっかりと、受け止められようにしていきたいと思います。</w:t>
                            </w:r>
                          </w:p>
                          <w:p w14:paraId="6519A6CF" w14:textId="77777777" w:rsidR="00137317" w:rsidRDefault="00541BB4">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また、お迎えのおりに、保護者の方と児童について連絡相談をさせていただき、きめ細かな対応をしていきたいと思っております。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25919" id="_x0000_s1031" style="position:absolute;margin-left:1.1pt;margin-top:2.7pt;width:360.85pt;height:17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">
                <v:stroke miterlimit="2"/>
                <v:textbox>
                  <w:txbxContent>
                    <w:p w14:paraId="4A562015" w14:textId="77777777" w:rsidR="00137317" w:rsidRDefault="00541BB4">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カウンセリングなどの研修を行い、子どもの声をしっかりと、受け止められようにしていきたいと思います。</w:t>
                      </w:r>
                    </w:p>
                    <w:p w14:paraId="6519A6CF" w14:textId="77777777" w:rsidR="00137317" w:rsidRDefault="00541BB4">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また、お迎えのおりに、保護者の方と児童について連絡相談をさせていただき、きめ細かな対応をしていきたいと思っております。</w:t>
                      </w:r>
                    </w:p>
                  </w:txbxContent>
                </v:textbox>
              </v:rect>
            </w:pict>
          </mc:Fallback>
        </mc:AlternateContent>
      </w:r>
    </w:p>
    <w:p w14:paraId="3066A7F3" w14:textId="77777777" w:rsidR="00137317" w:rsidRDefault="00137317">
      <w:pPr>
        <w:jc w:val="left"/>
        <w:rPr>
          <w:rFonts w:ascii="ＭＳ Ｐゴシック" w:eastAsia="ＭＳ Ｐゴシック" w:hAnsi="ＭＳ Ｐゴシック" w:cs="ＭＳ Ｐゴシック"/>
          <w:sz w:val="24"/>
          <w:szCs w:val="22"/>
        </w:rPr>
      </w:pPr>
    </w:p>
    <w:p w14:paraId="6D45E214" w14:textId="77777777" w:rsidR="00137317" w:rsidRDefault="00137317">
      <w:pPr>
        <w:jc w:val="left"/>
        <w:rPr>
          <w:rFonts w:ascii="ＭＳ Ｐゴシック" w:eastAsia="ＭＳ Ｐゴシック" w:hAnsi="ＭＳ Ｐゴシック" w:cs="ＭＳ Ｐゴシック"/>
          <w:sz w:val="24"/>
          <w:szCs w:val="22"/>
        </w:rPr>
      </w:pPr>
    </w:p>
    <w:p w14:paraId="2CFEFA13" w14:textId="77777777" w:rsidR="00137317" w:rsidRDefault="00137317">
      <w:pPr>
        <w:jc w:val="left"/>
        <w:rPr>
          <w:rFonts w:ascii="ＭＳ Ｐゴシック" w:eastAsia="ＭＳ Ｐゴシック" w:hAnsi="ＭＳ Ｐゴシック" w:cs="ＭＳ Ｐゴシック"/>
          <w:sz w:val="24"/>
          <w:szCs w:val="22"/>
        </w:rPr>
      </w:pPr>
    </w:p>
    <w:p w14:paraId="4CCC7874" w14:textId="77777777" w:rsidR="00137317" w:rsidRDefault="00137317">
      <w:pPr>
        <w:jc w:val="left"/>
        <w:rPr>
          <w:rFonts w:ascii="ＭＳ Ｐゴシック" w:eastAsia="ＭＳ Ｐゴシック" w:hAnsi="ＭＳ Ｐゴシック" w:cs="ＭＳ Ｐゴシック"/>
          <w:sz w:val="24"/>
          <w:szCs w:val="22"/>
        </w:rPr>
      </w:pPr>
    </w:p>
    <w:p w14:paraId="5B35D3E7" w14:textId="77777777" w:rsidR="00137317" w:rsidRDefault="00137317">
      <w:pPr>
        <w:jc w:val="left"/>
        <w:rPr>
          <w:rFonts w:ascii="ＭＳ Ｐゴシック" w:eastAsia="ＭＳ Ｐゴシック" w:hAnsi="ＭＳ Ｐゴシック" w:cs="ＭＳ Ｐゴシック"/>
          <w:sz w:val="24"/>
          <w:szCs w:val="22"/>
        </w:rPr>
      </w:pPr>
    </w:p>
    <w:p w14:paraId="3B0F35FC" w14:textId="77777777" w:rsidR="00137317" w:rsidRDefault="00137317">
      <w:pPr>
        <w:jc w:val="left"/>
        <w:rPr>
          <w:rFonts w:ascii="ＭＳ Ｐゴシック" w:eastAsia="ＭＳ Ｐゴシック" w:hAnsi="ＭＳ Ｐゴシック" w:cs="ＭＳ Ｐゴシック"/>
          <w:sz w:val="24"/>
          <w:szCs w:val="22"/>
        </w:rPr>
      </w:pPr>
    </w:p>
    <w:p w14:paraId="5196E20E" w14:textId="77777777" w:rsidR="00137317" w:rsidRDefault="00137317">
      <w:pPr>
        <w:jc w:val="left"/>
        <w:rPr>
          <w:rFonts w:ascii="ＭＳ Ｐゴシック" w:eastAsia="ＭＳ Ｐゴシック" w:hAnsi="ＭＳ Ｐゴシック" w:cs="ＭＳ Ｐゴシック"/>
          <w:sz w:val="24"/>
          <w:szCs w:val="22"/>
        </w:rPr>
      </w:pPr>
    </w:p>
    <w:p w14:paraId="246B274D" w14:textId="77777777" w:rsidR="00137317" w:rsidRDefault="00137317">
      <w:pPr>
        <w:jc w:val="left"/>
        <w:rPr>
          <w:rFonts w:ascii="ＭＳ Ｐゴシック" w:eastAsia="ＭＳ Ｐゴシック" w:hAnsi="ＭＳ Ｐゴシック" w:cs="ＭＳ Ｐゴシック"/>
          <w:sz w:val="24"/>
          <w:szCs w:val="22"/>
        </w:rPr>
      </w:pPr>
    </w:p>
    <w:p w14:paraId="3DCF843F" w14:textId="77777777" w:rsidR="00137317" w:rsidRDefault="00137317">
      <w:pPr>
        <w:jc w:val="left"/>
        <w:rPr>
          <w:rFonts w:ascii="ＭＳ Ｐゴシック" w:eastAsia="ＭＳ Ｐゴシック" w:hAnsi="ＭＳ Ｐゴシック" w:cs="ＭＳ Ｐゴシック"/>
          <w:sz w:val="24"/>
          <w:szCs w:val="22"/>
        </w:rPr>
      </w:pPr>
    </w:p>
    <w:p w14:paraId="5D114578" w14:textId="77777777" w:rsidR="00137317" w:rsidRDefault="00137317">
      <w:pPr>
        <w:jc w:val="left"/>
        <w:rPr>
          <w:rFonts w:ascii="ＭＳ Ｐゴシック" w:eastAsia="ＭＳ Ｐゴシック" w:hAnsi="ＭＳ Ｐゴシック" w:cs="ＭＳ Ｐゴシック"/>
          <w:sz w:val="24"/>
          <w:szCs w:val="22"/>
        </w:rPr>
      </w:pPr>
    </w:p>
    <w:p w14:paraId="7AA2EB99" w14:textId="77777777" w:rsidR="00137317" w:rsidRDefault="00137317">
      <w:pPr>
        <w:jc w:val="left"/>
        <w:rPr>
          <w:rFonts w:ascii="ＭＳ Ｐゴシック" w:eastAsia="ＭＳ Ｐゴシック" w:hAnsi="ＭＳ Ｐゴシック" w:cs="ＭＳ Ｐゴシック"/>
          <w:sz w:val="24"/>
          <w:szCs w:val="22"/>
        </w:rPr>
      </w:pPr>
    </w:p>
    <w:p w14:paraId="57355912" w14:textId="77777777" w:rsidR="00137317" w:rsidRDefault="00137317">
      <w:pPr>
        <w:jc w:val="left"/>
        <w:rPr>
          <w:rFonts w:ascii="ＭＳ Ｐゴシック" w:eastAsia="ＭＳ Ｐゴシック" w:hAnsi="ＭＳ Ｐゴシック" w:cs="ＭＳ Ｐゴシック"/>
          <w:sz w:val="24"/>
          <w:szCs w:val="22"/>
        </w:rPr>
      </w:pPr>
    </w:p>
    <w:p w14:paraId="34A6F78F" w14:textId="77777777" w:rsidR="00137317" w:rsidRDefault="00137317">
      <w:pPr>
        <w:jc w:val="left"/>
        <w:rPr>
          <w:rFonts w:ascii="ＭＳ Ｐゴシック" w:eastAsia="ＭＳ Ｐゴシック" w:hAnsi="ＭＳ Ｐゴシック" w:cs="ＭＳ Ｐゴシック"/>
          <w:sz w:val="24"/>
          <w:szCs w:val="22"/>
        </w:rPr>
      </w:pPr>
    </w:p>
    <w:p w14:paraId="0473F1A2" w14:textId="77777777" w:rsidR="00137317" w:rsidRDefault="00137317">
      <w:pPr>
        <w:jc w:val="left"/>
        <w:rPr>
          <w:rFonts w:ascii="ＭＳ Ｐゴシック" w:eastAsia="ＭＳ Ｐゴシック" w:hAnsi="ＭＳ Ｐゴシック" w:cs="ＭＳ Ｐゴシック"/>
          <w:sz w:val="24"/>
          <w:szCs w:val="22"/>
        </w:rPr>
      </w:pPr>
    </w:p>
    <w:p w14:paraId="6F098EAB" w14:textId="77777777" w:rsidR="00137317" w:rsidRDefault="00137317">
      <w:pPr>
        <w:jc w:val="left"/>
        <w:rPr>
          <w:rFonts w:ascii="ＭＳ Ｐゴシック" w:eastAsia="ＭＳ Ｐゴシック" w:hAnsi="ＭＳ Ｐゴシック" w:cs="ＭＳ Ｐゴシック"/>
          <w:b/>
          <w:bCs/>
          <w:sz w:val="24"/>
          <w:szCs w:val="22"/>
        </w:rPr>
      </w:pPr>
    </w:p>
    <w:p w14:paraId="5CB32683" w14:textId="77777777" w:rsidR="00137317" w:rsidRDefault="00137317">
      <w:pPr>
        <w:jc w:val="left"/>
        <w:rPr>
          <w:rFonts w:ascii="ＭＳ Ｐゴシック" w:eastAsia="ＭＳ Ｐゴシック" w:hAnsi="ＭＳ Ｐゴシック" w:cs="ＭＳ Ｐゴシック"/>
          <w:b/>
          <w:bCs/>
          <w:sz w:val="24"/>
          <w:szCs w:val="22"/>
        </w:rPr>
      </w:pPr>
    </w:p>
    <w:p w14:paraId="5FD95B1C" w14:textId="77777777" w:rsidR="00137317" w:rsidRDefault="00137317">
      <w:pPr>
        <w:jc w:val="left"/>
        <w:rPr>
          <w:rFonts w:ascii="ＭＳ Ｐゴシック" w:eastAsia="ＭＳ Ｐゴシック" w:hAnsi="ＭＳ Ｐゴシック" w:cs="ＭＳ Ｐゴシック"/>
          <w:sz w:val="24"/>
          <w:szCs w:val="22"/>
        </w:rPr>
      </w:pPr>
    </w:p>
    <w:p w14:paraId="3089341D" w14:textId="77777777" w:rsidR="00137317" w:rsidRDefault="00137317">
      <w:pPr>
        <w:jc w:val="left"/>
        <w:rPr>
          <w:rFonts w:ascii="ＭＳ Ｐゴシック" w:eastAsia="ＭＳ Ｐゴシック" w:hAnsi="ＭＳ Ｐゴシック" w:cs="ＭＳ Ｐゴシック"/>
          <w:sz w:val="24"/>
          <w:szCs w:val="22"/>
        </w:rPr>
      </w:pPr>
    </w:p>
    <w:p w14:paraId="1AA10871" w14:textId="77777777" w:rsidR="00137317" w:rsidRDefault="00137317">
      <w:pPr>
        <w:jc w:val="left"/>
        <w:rPr>
          <w:rFonts w:ascii="ＭＳ Ｐゴシック" w:eastAsia="ＭＳ Ｐゴシック" w:hAnsi="ＭＳ Ｐゴシック" w:cs="ＭＳ Ｐゴシック"/>
          <w:sz w:val="24"/>
          <w:szCs w:val="22"/>
        </w:rPr>
      </w:pPr>
    </w:p>
    <w:p w14:paraId="2ECD8A9A" w14:textId="77777777" w:rsidR="00137317" w:rsidRDefault="00137317">
      <w:pPr>
        <w:jc w:val="left"/>
        <w:rPr>
          <w:rFonts w:ascii="ＭＳ Ｐゴシック" w:eastAsia="ＭＳ Ｐゴシック" w:hAnsi="ＭＳ Ｐゴシック" w:cs="ＭＳ Ｐゴシック"/>
          <w:sz w:val="24"/>
          <w:szCs w:val="22"/>
        </w:rPr>
      </w:pPr>
    </w:p>
    <w:p w14:paraId="1E4B0E96" w14:textId="77777777" w:rsidR="00137317" w:rsidRDefault="00137317">
      <w:pPr>
        <w:jc w:val="left"/>
        <w:rPr>
          <w:rFonts w:ascii="ＭＳ Ｐゴシック" w:eastAsia="ＭＳ Ｐゴシック" w:hAnsi="ＭＳ Ｐゴシック" w:cs="ＭＳ Ｐゴシック"/>
          <w:sz w:val="24"/>
          <w:szCs w:val="22"/>
        </w:rPr>
      </w:pPr>
    </w:p>
    <w:p w14:paraId="407B65C3" w14:textId="77777777" w:rsidR="00137317" w:rsidRDefault="00137317">
      <w:pPr>
        <w:jc w:val="left"/>
        <w:rPr>
          <w:rFonts w:ascii="ＭＳ Ｐゴシック" w:eastAsia="ＭＳ Ｐゴシック" w:hAnsi="ＭＳ Ｐゴシック" w:cs="ＭＳ Ｐゴシック"/>
          <w:sz w:val="24"/>
          <w:szCs w:val="22"/>
        </w:rPr>
      </w:pPr>
    </w:p>
    <w:p w14:paraId="58FBB870" w14:textId="77777777" w:rsidR="00137317" w:rsidRDefault="00541BB4">
      <w:pPr>
        <w:jc w:val="left"/>
        <w:rPr>
          <w:rFonts w:ascii="ＭＳ Ｐゴシック" w:eastAsia="ＭＳ Ｐゴシック" w:hAnsi="ＭＳ Ｐゴシック" w:cs="ＭＳ Ｐゴシック"/>
          <w:b/>
          <w:bCs/>
          <w:sz w:val="24"/>
          <w:szCs w:val="22"/>
        </w:rPr>
      </w:pPr>
      <w:r>
        <w:rPr>
          <w:rFonts w:ascii="ＭＳ Ｐゴシック" w:eastAsia="ＭＳ Ｐゴシック" w:hAnsi="ＭＳ Ｐゴシック" w:cs="ＭＳ Ｐゴシック" w:hint="eastAsia"/>
          <w:b/>
          <w:bCs/>
          <w:sz w:val="24"/>
          <w:szCs w:val="22"/>
        </w:rPr>
        <w:lastRenderedPageBreak/>
        <w:t>７</w:t>
      </w:r>
      <w:r>
        <w:rPr>
          <w:rFonts w:ascii="ＭＳ Ｐゴシック" w:eastAsia="ＭＳ Ｐゴシック" w:hAnsi="ＭＳ Ｐゴシック" w:cs="ＭＳ Ｐゴシック" w:hint="eastAsia"/>
          <w:b/>
          <w:bCs/>
          <w:sz w:val="24"/>
          <w:szCs w:val="22"/>
        </w:rPr>
        <w:t>-1</w:t>
      </w:r>
      <w:r>
        <w:rPr>
          <w:rFonts w:ascii="ＭＳ Ｐゴシック" w:eastAsia="ＭＳ Ｐゴシック" w:hAnsi="ＭＳ Ｐゴシック" w:cs="ＭＳ Ｐゴシック" w:hint="eastAsia"/>
          <w:b/>
          <w:bCs/>
          <w:sz w:val="24"/>
          <w:szCs w:val="22"/>
        </w:rPr>
        <w:t>遊戯室で好きな遊びは何ですか？</w:t>
      </w:r>
    </w:p>
    <w:p w14:paraId="4BDF8F48"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【子どもたちからの意見】</w:t>
      </w:r>
    </w:p>
    <w:p w14:paraId="5A889AE4"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・トミカのパズル</w:t>
      </w:r>
    </w:p>
    <w:p w14:paraId="45AAFF95"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・読書、お絵かき</w:t>
      </w:r>
    </w:p>
    <w:p w14:paraId="4C1BE067"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・レゴブロック</w:t>
      </w:r>
    </w:p>
    <w:p w14:paraId="647CB11F"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・一輪車</w:t>
      </w:r>
    </w:p>
    <w:p w14:paraId="1EA3ED12"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・けん玉</w:t>
      </w:r>
    </w:p>
    <w:p w14:paraId="11CA9A38"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・人生ゲーム、マンカラ</w:t>
      </w:r>
    </w:p>
    <w:p w14:paraId="248AFF2F"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・かたき</w:t>
      </w:r>
    </w:p>
    <w:p w14:paraId="036C6154"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・バトミントン</w:t>
      </w:r>
    </w:p>
    <w:p w14:paraId="6FDE9048"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・ボール遊び</w:t>
      </w:r>
    </w:p>
    <w:p w14:paraId="4851FFE9"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・おりがみ</w:t>
      </w:r>
    </w:p>
    <w:p w14:paraId="0CD35AE6"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・ドンジャラ、ぬり絵</w:t>
      </w:r>
    </w:p>
    <w:p w14:paraId="2352E773"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・カードゲーム、人生ゲーム</w:t>
      </w:r>
    </w:p>
    <w:p w14:paraId="3E85DB9A"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・竹馬</w:t>
      </w:r>
    </w:p>
    <w:p w14:paraId="30467EF5" w14:textId="77777777" w:rsidR="00137317" w:rsidRDefault="00137317">
      <w:pPr>
        <w:jc w:val="left"/>
        <w:rPr>
          <w:rFonts w:ascii="ＭＳ Ｐゴシック" w:eastAsia="ＭＳ Ｐゴシック" w:hAnsi="ＭＳ Ｐゴシック" w:cs="ＭＳ Ｐゴシック"/>
          <w:sz w:val="24"/>
          <w:szCs w:val="22"/>
        </w:rPr>
      </w:pPr>
    </w:p>
    <w:p w14:paraId="1B8158F2" w14:textId="77777777" w:rsidR="00137317" w:rsidRDefault="00541BB4">
      <w:pPr>
        <w:jc w:val="left"/>
        <w:rPr>
          <w:rFonts w:ascii="ＭＳ Ｐゴシック" w:eastAsia="ＭＳ Ｐゴシック" w:hAnsi="ＭＳ Ｐゴシック" w:cs="ＭＳ Ｐゴシック"/>
          <w:b/>
          <w:bCs/>
          <w:sz w:val="24"/>
          <w:szCs w:val="22"/>
        </w:rPr>
      </w:pPr>
      <w:r>
        <w:rPr>
          <w:rFonts w:ascii="ＭＳ Ｐゴシック" w:eastAsia="ＭＳ Ｐゴシック" w:hAnsi="ＭＳ Ｐゴシック" w:cs="ＭＳ Ｐゴシック" w:hint="eastAsia"/>
          <w:b/>
          <w:bCs/>
          <w:sz w:val="24"/>
          <w:szCs w:val="22"/>
        </w:rPr>
        <w:t>7-2</w:t>
      </w:r>
      <w:r>
        <w:rPr>
          <w:rFonts w:ascii="ＭＳ Ｐゴシック" w:eastAsia="ＭＳ Ｐゴシック" w:hAnsi="ＭＳ Ｐゴシック" w:cs="ＭＳ Ｐゴシック" w:hint="eastAsia"/>
          <w:b/>
          <w:bCs/>
          <w:sz w:val="24"/>
          <w:szCs w:val="22"/>
        </w:rPr>
        <w:t>増やしてほしい道具はありますか？</w:t>
      </w:r>
    </w:p>
    <w:p w14:paraId="4C3DEA85"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【子どもたちからの意見】</w:t>
      </w:r>
    </w:p>
    <w:p w14:paraId="7E5AC967"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・消防車のパズル</w:t>
      </w:r>
    </w:p>
    <w:p w14:paraId="7BED737E"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・お絵かき用のペン</w:t>
      </w:r>
    </w:p>
    <w:p w14:paraId="5F74AB5F"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・硬い投げやすいボール</w:t>
      </w:r>
    </w:p>
    <w:p w14:paraId="19DF4C6E"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・マンカラ</w:t>
      </w:r>
    </w:p>
    <w:p w14:paraId="2683E789"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・カードゲーム</w:t>
      </w:r>
    </w:p>
    <w:p w14:paraId="2D5648DD"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・人狼ゲーム</w:t>
      </w:r>
    </w:p>
    <w:p w14:paraId="623614CF" w14:textId="77777777" w:rsidR="00137317" w:rsidRDefault="00137317">
      <w:pPr>
        <w:jc w:val="left"/>
        <w:rPr>
          <w:rFonts w:ascii="ＭＳ Ｐゴシック" w:eastAsia="ＭＳ Ｐゴシック" w:hAnsi="ＭＳ Ｐゴシック" w:cs="ＭＳ Ｐゴシック"/>
          <w:sz w:val="24"/>
          <w:szCs w:val="22"/>
        </w:rPr>
      </w:pPr>
    </w:p>
    <w:p w14:paraId="4FC930D3"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【指定管理者考察】</w:t>
      </w:r>
    </w:p>
    <w:p w14:paraId="7462F081" w14:textId="53955F25" w:rsidR="00137317" w:rsidRDefault="00541BB4">
      <w:pPr>
        <w:jc w:val="left"/>
        <w:rPr>
          <w:rFonts w:ascii="ＭＳ Ｐゴシック" w:eastAsia="ＭＳ Ｐゴシック" w:hAnsi="ＭＳ Ｐゴシック" w:cs="ＭＳ Ｐゴシック"/>
          <w:sz w:val="24"/>
          <w:szCs w:val="22"/>
        </w:rPr>
      </w:pPr>
      <w:r>
        <w:rPr>
          <w:noProof/>
          <w:sz w:val="24"/>
        </w:rPr>
        <mc:AlternateContent>
          <mc:Choice Requires="wps">
            <w:drawing>
              <wp:anchor distT="0" distB="0" distL="114300" distR="114300" simplePos="0" relativeHeight="251664384" behindDoc="0" locked="0" layoutInCell="1" allowOverlap="1" wp14:anchorId="77E0F962" wp14:editId="28796145">
                <wp:simplePos x="0" y="0"/>
                <wp:positionH relativeFrom="column">
                  <wp:posOffset>33020</wp:posOffset>
                </wp:positionH>
                <wp:positionV relativeFrom="paragraph">
                  <wp:posOffset>34290</wp:posOffset>
                </wp:positionV>
                <wp:extent cx="4582795" cy="2200275"/>
                <wp:effectExtent l="8255" t="8890" r="9525" b="10160"/>
                <wp:wrapNone/>
                <wp:docPr id="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2795" cy="2200275"/>
                        </a:xfrm>
                        <a:prstGeom prst="rect">
                          <a:avLst/>
                        </a:prstGeom>
                        <a:solidFill>
                          <a:srgbClr val="FFFFFF"/>
                        </a:solidFill>
                        <a:ln w="9525">
                          <a:solidFill>
                            <a:srgbClr val="000000"/>
                          </a:solidFill>
                          <a:miter lim="200000"/>
                          <a:headEnd/>
                          <a:tailEnd/>
                        </a:ln>
                      </wps:spPr>
                      <wps:txbx>
                        <w:txbxContent>
                          <w:p w14:paraId="2B2AE361" w14:textId="77777777" w:rsidR="00137317" w:rsidRDefault="00541BB4">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この他にも希望をとって検討をして、必要なものを揃えていきます。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0F962" id="_x0000_s1032" style="position:absolute;margin-left:2.6pt;margin-top:2.7pt;width:360.85pt;height:17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">
                <v:stroke miterlimit="2"/>
                <v:textbox>
                  <w:txbxContent>
                    <w:p w14:paraId="2B2AE361" w14:textId="77777777" w:rsidR="00137317" w:rsidRDefault="00541BB4">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この他にも希望をとって検討をして、必要なものを揃えていきます。</w:t>
                      </w:r>
                    </w:p>
                  </w:txbxContent>
                </v:textbox>
              </v:rect>
            </w:pict>
          </mc:Fallback>
        </mc:AlternateContent>
      </w:r>
    </w:p>
    <w:p w14:paraId="12B18D9C" w14:textId="77777777" w:rsidR="00137317" w:rsidRDefault="00137317">
      <w:pPr>
        <w:jc w:val="left"/>
        <w:rPr>
          <w:rFonts w:ascii="ＭＳ Ｐゴシック" w:eastAsia="ＭＳ Ｐゴシック" w:hAnsi="ＭＳ Ｐゴシック" w:cs="ＭＳ Ｐゴシック"/>
          <w:sz w:val="24"/>
          <w:szCs w:val="22"/>
        </w:rPr>
      </w:pPr>
    </w:p>
    <w:p w14:paraId="4092602E" w14:textId="77777777" w:rsidR="00137317" w:rsidRDefault="00137317">
      <w:pPr>
        <w:jc w:val="left"/>
        <w:rPr>
          <w:rFonts w:ascii="ＭＳ Ｐゴシック" w:eastAsia="ＭＳ Ｐゴシック" w:hAnsi="ＭＳ Ｐゴシック" w:cs="ＭＳ Ｐゴシック"/>
          <w:sz w:val="24"/>
          <w:szCs w:val="22"/>
        </w:rPr>
      </w:pPr>
    </w:p>
    <w:p w14:paraId="4A809BA1" w14:textId="77777777" w:rsidR="00137317" w:rsidRDefault="00137317">
      <w:pPr>
        <w:jc w:val="left"/>
        <w:rPr>
          <w:rFonts w:ascii="ＭＳ Ｐゴシック" w:eastAsia="ＭＳ Ｐゴシック" w:hAnsi="ＭＳ Ｐゴシック" w:cs="ＭＳ Ｐゴシック"/>
          <w:sz w:val="24"/>
          <w:szCs w:val="22"/>
        </w:rPr>
      </w:pPr>
    </w:p>
    <w:p w14:paraId="42DF3DF0" w14:textId="77777777" w:rsidR="00137317" w:rsidRDefault="00137317">
      <w:pPr>
        <w:jc w:val="left"/>
        <w:rPr>
          <w:rFonts w:ascii="ＭＳ Ｐゴシック" w:eastAsia="ＭＳ Ｐゴシック" w:hAnsi="ＭＳ Ｐゴシック" w:cs="ＭＳ Ｐゴシック"/>
          <w:sz w:val="24"/>
          <w:szCs w:val="22"/>
        </w:rPr>
      </w:pPr>
    </w:p>
    <w:p w14:paraId="095800D9" w14:textId="77777777" w:rsidR="00137317" w:rsidRDefault="00137317">
      <w:pPr>
        <w:jc w:val="left"/>
        <w:rPr>
          <w:rFonts w:ascii="ＭＳ Ｐゴシック" w:eastAsia="ＭＳ Ｐゴシック" w:hAnsi="ＭＳ Ｐゴシック" w:cs="ＭＳ Ｐゴシック"/>
          <w:sz w:val="24"/>
          <w:szCs w:val="22"/>
        </w:rPr>
      </w:pPr>
    </w:p>
    <w:p w14:paraId="10254473" w14:textId="77777777" w:rsidR="00137317" w:rsidRDefault="00137317">
      <w:pPr>
        <w:jc w:val="left"/>
        <w:rPr>
          <w:rFonts w:ascii="ＭＳ Ｐゴシック" w:eastAsia="ＭＳ Ｐゴシック" w:hAnsi="ＭＳ Ｐゴシック" w:cs="ＭＳ Ｐゴシック"/>
          <w:sz w:val="24"/>
          <w:szCs w:val="22"/>
        </w:rPr>
      </w:pPr>
    </w:p>
    <w:p w14:paraId="00BFAB6D" w14:textId="77777777" w:rsidR="00137317" w:rsidRDefault="00137317">
      <w:pPr>
        <w:jc w:val="left"/>
        <w:rPr>
          <w:rFonts w:ascii="ＭＳ Ｐゴシック" w:eastAsia="ＭＳ Ｐゴシック" w:hAnsi="ＭＳ Ｐゴシック" w:cs="ＭＳ Ｐゴシック"/>
          <w:sz w:val="24"/>
          <w:szCs w:val="22"/>
        </w:rPr>
      </w:pPr>
    </w:p>
    <w:p w14:paraId="54201830" w14:textId="77777777" w:rsidR="00137317" w:rsidRDefault="00137317">
      <w:pPr>
        <w:jc w:val="left"/>
        <w:rPr>
          <w:rFonts w:ascii="ＭＳ Ｐゴシック" w:eastAsia="ＭＳ Ｐゴシック" w:hAnsi="ＭＳ Ｐゴシック" w:cs="ＭＳ Ｐゴシック"/>
          <w:sz w:val="24"/>
          <w:szCs w:val="22"/>
        </w:rPr>
      </w:pPr>
    </w:p>
    <w:p w14:paraId="6E4CCDFD" w14:textId="77777777" w:rsidR="00137317" w:rsidRDefault="00137317">
      <w:pPr>
        <w:jc w:val="left"/>
        <w:rPr>
          <w:rFonts w:ascii="ＭＳ Ｐゴシック" w:eastAsia="ＭＳ Ｐゴシック" w:hAnsi="ＭＳ Ｐゴシック" w:cs="ＭＳ Ｐゴシック"/>
          <w:sz w:val="24"/>
          <w:szCs w:val="22"/>
        </w:rPr>
      </w:pPr>
    </w:p>
    <w:p w14:paraId="13876570" w14:textId="77777777" w:rsidR="00137317" w:rsidRDefault="00137317">
      <w:pPr>
        <w:ind w:firstLineChars="100" w:firstLine="240"/>
        <w:jc w:val="left"/>
        <w:rPr>
          <w:rFonts w:ascii="ＭＳ Ｐゴシック" w:eastAsia="ＭＳ Ｐゴシック" w:hAnsi="ＭＳ Ｐゴシック" w:cs="ＭＳ Ｐゴシック"/>
          <w:sz w:val="24"/>
          <w:szCs w:val="22"/>
        </w:rPr>
      </w:pPr>
    </w:p>
    <w:p w14:paraId="4C4B3D59" w14:textId="77777777" w:rsidR="00137317" w:rsidRDefault="00137317">
      <w:pPr>
        <w:ind w:firstLineChars="100" w:firstLine="240"/>
        <w:jc w:val="left"/>
        <w:rPr>
          <w:rFonts w:ascii="ＭＳ Ｐゴシック" w:eastAsia="ＭＳ Ｐゴシック" w:hAnsi="ＭＳ Ｐゴシック" w:cs="ＭＳ Ｐゴシック"/>
          <w:sz w:val="24"/>
          <w:szCs w:val="22"/>
        </w:rPr>
      </w:pPr>
    </w:p>
    <w:p w14:paraId="7D7D59FE" w14:textId="77777777" w:rsidR="00137317" w:rsidRDefault="00137317">
      <w:pPr>
        <w:ind w:firstLineChars="100" w:firstLine="240"/>
        <w:jc w:val="left"/>
        <w:rPr>
          <w:rFonts w:ascii="ＭＳ Ｐゴシック" w:eastAsia="ＭＳ Ｐゴシック" w:hAnsi="ＭＳ Ｐゴシック" w:cs="ＭＳ Ｐゴシック"/>
          <w:sz w:val="24"/>
          <w:szCs w:val="22"/>
        </w:rPr>
      </w:pPr>
    </w:p>
    <w:p w14:paraId="4CF25D3C" w14:textId="77777777" w:rsidR="00137317" w:rsidRDefault="00137317">
      <w:pPr>
        <w:ind w:firstLineChars="100" w:firstLine="240"/>
        <w:jc w:val="left"/>
        <w:rPr>
          <w:rFonts w:ascii="ＭＳ Ｐゴシック" w:eastAsia="ＭＳ Ｐゴシック" w:hAnsi="ＭＳ Ｐゴシック" w:cs="ＭＳ Ｐゴシック"/>
          <w:sz w:val="24"/>
          <w:szCs w:val="22"/>
        </w:rPr>
      </w:pPr>
    </w:p>
    <w:p w14:paraId="08EF994C" w14:textId="77777777" w:rsidR="00137317" w:rsidRDefault="00137317">
      <w:pPr>
        <w:ind w:firstLineChars="100" w:firstLine="240"/>
        <w:jc w:val="left"/>
        <w:rPr>
          <w:rFonts w:ascii="ＭＳ Ｐゴシック" w:eastAsia="ＭＳ Ｐゴシック" w:hAnsi="ＭＳ Ｐゴシック" w:cs="ＭＳ Ｐゴシック"/>
          <w:sz w:val="24"/>
          <w:szCs w:val="22"/>
        </w:rPr>
      </w:pPr>
    </w:p>
    <w:p w14:paraId="6AD8AB8F" w14:textId="77777777" w:rsidR="00137317" w:rsidRDefault="00137317">
      <w:pPr>
        <w:ind w:firstLineChars="100" w:firstLine="240"/>
        <w:jc w:val="left"/>
        <w:rPr>
          <w:rFonts w:ascii="ＭＳ Ｐゴシック" w:eastAsia="ＭＳ Ｐゴシック" w:hAnsi="ＭＳ Ｐゴシック" w:cs="ＭＳ Ｐゴシック"/>
          <w:sz w:val="24"/>
          <w:szCs w:val="22"/>
        </w:rPr>
      </w:pPr>
    </w:p>
    <w:p w14:paraId="153A7A92" w14:textId="77777777" w:rsidR="00137317" w:rsidRDefault="00541BB4">
      <w:pPr>
        <w:jc w:val="left"/>
        <w:rPr>
          <w:rFonts w:ascii="ＭＳ Ｐゴシック" w:eastAsia="ＭＳ Ｐゴシック" w:hAnsi="ＭＳ Ｐゴシック" w:cs="ＭＳ Ｐゴシック"/>
          <w:b/>
          <w:bCs/>
          <w:sz w:val="24"/>
          <w:szCs w:val="22"/>
        </w:rPr>
      </w:pPr>
      <w:r>
        <w:rPr>
          <w:rFonts w:ascii="ＭＳ Ｐゴシック" w:eastAsia="ＭＳ Ｐゴシック" w:hAnsi="ＭＳ Ｐゴシック" w:cs="ＭＳ Ｐゴシック" w:hint="eastAsia"/>
          <w:b/>
          <w:bCs/>
          <w:sz w:val="24"/>
          <w:szCs w:val="22"/>
        </w:rPr>
        <w:lastRenderedPageBreak/>
        <w:t>８　センターを利用したくなるには？</w:t>
      </w:r>
    </w:p>
    <w:p w14:paraId="7F7D02FC"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【子どもたちからの意見】</w:t>
      </w:r>
    </w:p>
    <w:p w14:paraId="79E8767A"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・仲良く遊ぶ</w:t>
      </w:r>
    </w:p>
    <w:p w14:paraId="66162D1D"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・色々なおもちゃ</w:t>
      </w:r>
    </w:p>
    <w:p w14:paraId="7BCDA90B"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・優しくする</w:t>
      </w:r>
    </w:p>
    <w:p w14:paraId="1BDB0056"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・自宅の</w:t>
      </w:r>
      <w:r>
        <w:rPr>
          <w:rFonts w:ascii="ＭＳ Ｐゴシック" w:eastAsia="ＭＳ Ｐゴシック" w:hAnsi="ＭＳ Ｐゴシック" w:cs="ＭＳ Ｐゴシック" w:hint="eastAsia"/>
          <w:sz w:val="24"/>
          <w:szCs w:val="22"/>
        </w:rPr>
        <w:t>DVD</w:t>
      </w:r>
      <w:r>
        <w:rPr>
          <w:rFonts w:ascii="ＭＳ Ｐゴシック" w:eastAsia="ＭＳ Ｐゴシック" w:hAnsi="ＭＳ Ｐゴシック" w:cs="ＭＳ Ｐゴシック" w:hint="eastAsia"/>
          <w:sz w:val="24"/>
          <w:szCs w:val="22"/>
        </w:rPr>
        <w:t>の持込</w:t>
      </w:r>
    </w:p>
    <w:p w14:paraId="3BA8A81A"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・土曜日縄跳び検定したい</w:t>
      </w:r>
    </w:p>
    <w:p w14:paraId="5045C483"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・できればイベントを増やしてほしい</w:t>
      </w:r>
    </w:p>
    <w:p w14:paraId="1F90B1FB"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・もっと遊ぶ時間を長くしてほしい</w:t>
      </w:r>
    </w:p>
    <w:p w14:paraId="0D089C3D"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・スライム</w:t>
      </w:r>
    </w:p>
    <w:p w14:paraId="1E5E9087"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・かたきの日を増やす</w:t>
      </w:r>
    </w:p>
    <w:p w14:paraId="2CDB3FA5"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・勉強を教えてくれたら、みんなが仲良く遊べたら</w:t>
      </w:r>
    </w:p>
    <w:p w14:paraId="7225640C"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・土曜日にクイズ（なぞなぞ）</w:t>
      </w:r>
    </w:p>
    <w:p w14:paraId="1F7C08A9"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・ゲーム大会（フォートナイト）</w:t>
      </w:r>
    </w:p>
    <w:p w14:paraId="74650F3D"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w:t>
      </w:r>
      <w:r>
        <w:rPr>
          <w:rFonts w:ascii="ＭＳ Ｐゴシック" w:eastAsia="ＭＳ Ｐゴシック" w:hAnsi="ＭＳ Ｐゴシック" w:cs="ＭＳ Ｐゴシック" w:hint="eastAsia"/>
          <w:sz w:val="24"/>
          <w:szCs w:val="22"/>
        </w:rPr>
        <w:t>5</w:t>
      </w:r>
      <w:r>
        <w:rPr>
          <w:rFonts w:ascii="ＭＳ Ｐゴシック" w:eastAsia="ＭＳ Ｐゴシック" w:hAnsi="ＭＳ Ｐゴシック" w:cs="ＭＳ Ｐゴシック"/>
          <w:sz w:val="24"/>
          <w:szCs w:val="22"/>
        </w:rPr>
        <w:t>:15</w:t>
      </w:r>
      <w:r>
        <w:rPr>
          <w:rFonts w:ascii="ＭＳ Ｐゴシック" w:eastAsia="ＭＳ Ｐゴシック" w:hAnsi="ＭＳ Ｐゴシック" w:cs="ＭＳ Ｐゴシック" w:hint="eastAsia"/>
          <w:sz w:val="24"/>
          <w:szCs w:val="22"/>
        </w:rPr>
        <w:t>からボールを使えたらいいと思います</w:t>
      </w:r>
    </w:p>
    <w:p w14:paraId="64067AD0"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・ハイテクになったら</w:t>
      </w:r>
    </w:p>
    <w:p w14:paraId="67A26DE1"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・平日に卓球がしたい</w:t>
      </w:r>
    </w:p>
    <w:p w14:paraId="5D5E354A"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【指定管理者考察】</w:t>
      </w:r>
    </w:p>
    <w:p w14:paraId="022F4EF3" w14:textId="0B10023F" w:rsidR="00137317" w:rsidRDefault="00541BB4">
      <w:pPr>
        <w:jc w:val="left"/>
        <w:rPr>
          <w:rFonts w:ascii="ＭＳ Ｐゴシック" w:eastAsia="ＭＳ Ｐゴシック" w:hAnsi="ＭＳ Ｐゴシック" w:cs="ＭＳ Ｐゴシック"/>
          <w:sz w:val="24"/>
          <w:szCs w:val="22"/>
        </w:rPr>
      </w:pPr>
      <w:r>
        <w:rPr>
          <w:noProof/>
          <w:sz w:val="24"/>
        </w:rPr>
        <mc:AlternateContent>
          <mc:Choice Requires="wps">
            <w:drawing>
              <wp:anchor distT="0" distB="0" distL="114300" distR="114300" simplePos="0" relativeHeight="251665408" behindDoc="0" locked="0" layoutInCell="1" allowOverlap="1" wp14:anchorId="0CCC149F" wp14:editId="2E764A60">
                <wp:simplePos x="0" y="0"/>
                <wp:positionH relativeFrom="column">
                  <wp:posOffset>35560</wp:posOffset>
                </wp:positionH>
                <wp:positionV relativeFrom="paragraph">
                  <wp:posOffset>29210</wp:posOffset>
                </wp:positionV>
                <wp:extent cx="4582795" cy="1969770"/>
                <wp:effectExtent l="10795" t="13335" r="6985" b="7620"/>
                <wp:wrapNone/>
                <wp:docPr id="3"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2795" cy="1969770"/>
                        </a:xfrm>
                        <a:prstGeom prst="rect">
                          <a:avLst/>
                        </a:prstGeom>
                        <a:solidFill>
                          <a:srgbClr val="FFFFFF"/>
                        </a:solidFill>
                        <a:ln w="9525">
                          <a:solidFill>
                            <a:srgbClr val="000000"/>
                          </a:solidFill>
                          <a:miter lim="200000"/>
                          <a:headEnd/>
                          <a:tailEnd/>
                        </a:ln>
                      </wps:spPr>
                      <wps:txbx>
                        <w:txbxContent>
                          <w:p w14:paraId="6DFB39D3" w14:textId="77777777" w:rsidR="00137317" w:rsidRDefault="00541BB4">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ゲームや遊具を計画的に少しずつ増やしていきたいと思います。楽しめる児童センターとしての施設設備の充実に努めていきます。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C149F" id="_x0000_s1033" style="position:absolute;margin-left:2.8pt;margin-top:2.3pt;width:360.85pt;height:15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">
                <v:stroke miterlimit="2"/>
                <v:textbox>
                  <w:txbxContent>
                    <w:p w14:paraId="6DFB39D3" w14:textId="77777777" w:rsidR="00137317" w:rsidRDefault="00541BB4">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ゲームや遊具を計画的に少しずつ増やしていきたいと思います。楽しめる児童センターとしての施設設備の充実に努めていきます。</w:t>
                      </w:r>
                    </w:p>
                  </w:txbxContent>
                </v:textbox>
              </v:rect>
            </w:pict>
          </mc:Fallback>
        </mc:AlternateContent>
      </w:r>
    </w:p>
    <w:p w14:paraId="6BF46570" w14:textId="77777777" w:rsidR="00137317" w:rsidRDefault="00137317">
      <w:pPr>
        <w:jc w:val="left"/>
        <w:rPr>
          <w:rFonts w:ascii="ＭＳ Ｐゴシック" w:eastAsia="ＭＳ Ｐゴシック" w:hAnsi="ＭＳ Ｐゴシック" w:cs="ＭＳ Ｐゴシック"/>
          <w:sz w:val="24"/>
          <w:szCs w:val="22"/>
        </w:rPr>
      </w:pPr>
    </w:p>
    <w:p w14:paraId="19E47D7E" w14:textId="77777777" w:rsidR="00137317" w:rsidRDefault="00137317">
      <w:pPr>
        <w:jc w:val="left"/>
        <w:rPr>
          <w:rFonts w:ascii="ＭＳ Ｐゴシック" w:eastAsia="ＭＳ Ｐゴシック" w:hAnsi="ＭＳ Ｐゴシック" w:cs="ＭＳ Ｐゴシック"/>
          <w:sz w:val="24"/>
          <w:szCs w:val="22"/>
        </w:rPr>
      </w:pPr>
    </w:p>
    <w:p w14:paraId="6DAF024B" w14:textId="77777777" w:rsidR="00137317" w:rsidRDefault="00137317">
      <w:pPr>
        <w:jc w:val="left"/>
        <w:rPr>
          <w:rFonts w:ascii="ＭＳ Ｐゴシック" w:eastAsia="ＭＳ Ｐゴシック" w:hAnsi="ＭＳ Ｐゴシック" w:cs="ＭＳ Ｐゴシック"/>
          <w:sz w:val="24"/>
          <w:szCs w:val="22"/>
        </w:rPr>
      </w:pPr>
    </w:p>
    <w:p w14:paraId="6DF7E7F0" w14:textId="77777777" w:rsidR="00137317" w:rsidRDefault="00137317">
      <w:pPr>
        <w:jc w:val="left"/>
        <w:rPr>
          <w:rFonts w:ascii="ＭＳ Ｐゴシック" w:eastAsia="ＭＳ Ｐゴシック" w:hAnsi="ＭＳ Ｐゴシック" w:cs="ＭＳ Ｐゴシック"/>
          <w:sz w:val="24"/>
          <w:szCs w:val="22"/>
        </w:rPr>
      </w:pPr>
    </w:p>
    <w:p w14:paraId="5A89C338" w14:textId="77777777" w:rsidR="00137317" w:rsidRDefault="00137317">
      <w:pPr>
        <w:jc w:val="left"/>
        <w:rPr>
          <w:rFonts w:ascii="ＭＳ Ｐゴシック" w:eastAsia="ＭＳ Ｐゴシック" w:hAnsi="ＭＳ Ｐゴシック" w:cs="ＭＳ Ｐゴシック"/>
          <w:sz w:val="24"/>
          <w:szCs w:val="22"/>
        </w:rPr>
      </w:pPr>
    </w:p>
    <w:p w14:paraId="72131DDF" w14:textId="77777777" w:rsidR="00137317" w:rsidRDefault="00137317">
      <w:pPr>
        <w:jc w:val="left"/>
        <w:rPr>
          <w:rFonts w:ascii="ＭＳ Ｐゴシック" w:eastAsia="ＭＳ Ｐゴシック" w:hAnsi="ＭＳ Ｐゴシック" w:cs="ＭＳ Ｐゴシック"/>
          <w:sz w:val="24"/>
          <w:szCs w:val="22"/>
        </w:rPr>
      </w:pPr>
    </w:p>
    <w:p w14:paraId="626DEEBE" w14:textId="77777777" w:rsidR="00137317" w:rsidRDefault="00137317">
      <w:pPr>
        <w:jc w:val="left"/>
        <w:rPr>
          <w:rFonts w:ascii="ＭＳ Ｐゴシック" w:eastAsia="ＭＳ Ｐゴシック" w:hAnsi="ＭＳ Ｐゴシック" w:cs="ＭＳ Ｐゴシック"/>
          <w:sz w:val="24"/>
          <w:szCs w:val="22"/>
        </w:rPr>
      </w:pPr>
    </w:p>
    <w:p w14:paraId="2E6CDD3F" w14:textId="77777777" w:rsidR="00137317" w:rsidRDefault="00137317">
      <w:pPr>
        <w:jc w:val="left"/>
        <w:rPr>
          <w:rFonts w:ascii="ＭＳ Ｐゴシック" w:eastAsia="ＭＳ Ｐゴシック" w:hAnsi="ＭＳ Ｐゴシック" w:cs="ＭＳ Ｐゴシック"/>
          <w:sz w:val="24"/>
          <w:szCs w:val="22"/>
        </w:rPr>
      </w:pPr>
    </w:p>
    <w:p w14:paraId="217074C8" w14:textId="77777777" w:rsidR="00137317" w:rsidRDefault="00137317">
      <w:pPr>
        <w:jc w:val="left"/>
        <w:rPr>
          <w:rFonts w:ascii="ＭＳ Ｐゴシック" w:eastAsia="ＭＳ Ｐゴシック" w:hAnsi="ＭＳ Ｐゴシック" w:cs="ＭＳ Ｐゴシック"/>
          <w:sz w:val="24"/>
          <w:szCs w:val="22"/>
        </w:rPr>
      </w:pPr>
    </w:p>
    <w:p w14:paraId="723CEDA7" w14:textId="77777777" w:rsidR="00137317" w:rsidRDefault="00137317">
      <w:pPr>
        <w:jc w:val="left"/>
        <w:rPr>
          <w:rFonts w:ascii="ＭＳ Ｐゴシック" w:eastAsia="ＭＳ Ｐゴシック" w:hAnsi="ＭＳ Ｐゴシック" w:cs="ＭＳ Ｐゴシック"/>
          <w:sz w:val="24"/>
          <w:szCs w:val="22"/>
        </w:rPr>
      </w:pPr>
    </w:p>
    <w:p w14:paraId="26760712" w14:textId="77777777" w:rsidR="00137317" w:rsidRDefault="00137317">
      <w:pPr>
        <w:jc w:val="left"/>
        <w:rPr>
          <w:rFonts w:ascii="ＭＳ Ｐゴシック" w:eastAsia="ＭＳ Ｐゴシック" w:hAnsi="ＭＳ Ｐゴシック" w:cs="ＭＳ Ｐゴシック"/>
          <w:sz w:val="24"/>
          <w:szCs w:val="22"/>
        </w:rPr>
      </w:pPr>
    </w:p>
    <w:p w14:paraId="18FA0A7E" w14:textId="77777777" w:rsidR="00137317" w:rsidRDefault="00137317">
      <w:pPr>
        <w:jc w:val="left"/>
        <w:rPr>
          <w:rFonts w:ascii="ＭＳ Ｐゴシック" w:eastAsia="ＭＳ Ｐゴシック" w:hAnsi="ＭＳ Ｐゴシック" w:cs="ＭＳ Ｐゴシック"/>
          <w:sz w:val="24"/>
          <w:szCs w:val="22"/>
        </w:rPr>
      </w:pPr>
    </w:p>
    <w:p w14:paraId="4B714C27" w14:textId="77777777" w:rsidR="00137317" w:rsidRDefault="00137317">
      <w:pPr>
        <w:jc w:val="left"/>
        <w:rPr>
          <w:rFonts w:ascii="ＭＳ Ｐゴシック" w:eastAsia="ＭＳ Ｐゴシック" w:hAnsi="ＭＳ Ｐゴシック" w:cs="ＭＳ Ｐゴシック"/>
          <w:sz w:val="24"/>
          <w:szCs w:val="22"/>
        </w:rPr>
      </w:pPr>
    </w:p>
    <w:p w14:paraId="54835FD7" w14:textId="77777777" w:rsidR="00137317" w:rsidRDefault="00137317">
      <w:pPr>
        <w:jc w:val="left"/>
        <w:rPr>
          <w:rFonts w:ascii="ＭＳ Ｐゴシック" w:eastAsia="ＭＳ Ｐゴシック" w:hAnsi="ＭＳ Ｐゴシック" w:cs="ＭＳ Ｐゴシック"/>
          <w:sz w:val="24"/>
          <w:szCs w:val="22"/>
        </w:rPr>
      </w:pPr>
    </w:p>
    <w:p w14:paraId="4F00959E" w14:textId="77777777" w:rsidR="00137317" w:rsidRDefault="00137317">
      <w:pPr>
        <w:jc w:val="left"/>
        <w:rPr>
          <w:rFonts w:ascii="ＭＳ Ｐゴシック" w:eastAsia="ＭＳ Ｐゴシック" w:hAnsi="ＭＳ Ｐゴシック" w:cs="ＭＳ Ｐゴシック"/>
          <w:sz w:val="24"/>
          <w:szCs w:val="22"/>
        </w:rPr>
      </w:pPr>
    </w:p>
    <w:p w14:paraId="6478B86C" w14:textId="77777777" w:rsidR="00137317" w:rsidRDefault="00137317">
      <w:pPr>
        <w:jc w:val="left"/>
        <w:rPr>
          <w:rFonts w:ascii="ＭＳ Ｐゴシック" w:eastAsia="ＭＳ Ｐゴシック" w:hAnsi="ＭＳ Ｐゴシック" w:cs="ＭＳ Ｐゴシック"/>
          <w:sz w:val="24"/>
          <w:szCs w:val="22"/>
        </w:rPr>
      </w:pPr>
    </w:p>
    <w:p w14:paraId="0647E1E7" w14:textId="77777777" w:rsidR="00137317" w:rsidRDefault="00137317">
      <w:pPr>
        <w:jc w:val="left"/>
        <w:rPr>
          <w:rFonts w:ascii="ＭＳ Ｐゴシック" w:eastAsia="ＭＳ Ｐゴシック" w:hAnsi="ＭＳ Ｐゴシック" w:cs="ＭＳ Ｐゴシック"/>
          <w:sz w:val="24"/>
          <w:szCs w:val="22"/>
        </w:rPr>
      </w:pPr>
    </w:p>
    <w:p w14:paraId="0EB20628" w14:textId="77777777" w:rsidR="00137317" w:rsidRDefault="00137317">
      <w:pPr>
        <w:jc w:val="left"/>
        <w:rPr>
          <w:rFonts w:ascii="ＭＳ Ｐゴシック" w:eastAsia="ＭＳ Ｐゴシック" w:hAnsi="ＭＳ Ｐゴシック" w:cs="ＭＳ Ｐゴシック"/>
          <w:sz w:val="24"/>
          <w:szCs w:val="22"/>
        </w:rPr>
      </w:pPr>
    </w:p>
    <w:p w14:paraId="5EA2D896" w14:textId="77777777" w:rsidR="00137317" w:rsidRDefault="00137317">
      <w:pPr>
        <w:jc w:val="left"/>
        <w:rPr>
          <w:rFonts w:ascii="ＭＳ Ｐゴシック" w:eastAsia="ＭＳ Ｐゴシック" w:hAnsi="ＭＳ Ｐゴシック" w:cs="ＭＳ Ｐゴシック"/>
          <w:sz w:val="24"/>
          <w:szCs w:val="22"/>
        </w:rPr>
      </w:pPr>
    </w:p>
    <w:p w14:paraId="285BEB34" w14:textId="77777777" w:rsidR="00137317" w:rsidRDefault="00137317">
      <w:pPr>
        <w:jc w:val="left"/>
        <w:rPr>
          <w:rFonts w:ascii="ＭＳ Ｐゴシック" w:eastAsia="ＭＳ Ｐゴシック" w:hAnsi="ＭＳ Ｐゴシック" w:cs="ＭＳ Ｐゴシック"/>
          <w:sz w:val="24"/>
          <w:szCs w:val="22"/>
        </w:rPr>
      </w:pPr>
    </w:p>
    <w:p w14:paraId="695AF544" w14:textId="77777777" w:rsidR="00137317" w:rsidRDefault="00137317">
      <w:pPr>
        <w:jc w:val="left"/>
        <w:rPr>
          <w:rFonts w:ascii="ＭＳ Ｐゴシック" w:eastAsia="ＭＳ Ｐゴシック" w:hAnsi="ＭＳ Ｐゴシック" w:cs="ＭＳ Ｐゴシック"/>
          <w:sz w:val="24"/>
          <w:szCs w:val="22"/>
        </w:rPr>
      </w:pPr>
    </w:p>
    <w:p w14:paraId="61802790" w14:textId="77777777" w:rsidR="00137317" w:rsidRDefault="00137317">
      <w:pPr>
        <w:jc w:val="left"/>
        <w:rPr>
          <w:rFonts w:ascii="ＭＳ Ｐゴシック" w:eastAsia="ＭＳ Ｐゴシック" w:hAnsi="ＭＳ Ｐゴシック" w:cs="ＭＳ Ｐゴシック"/>
          <w:sz w:val="24"/>
          <w:szCs w:val="22"/>
        </w:rPr>
      </w:pPr>
    </w:p>
    <w:p w14:paraId="0C7AB4CE" w14:textId="77777777" w:rsidR="00137317" w:rsidRDefault="00137317">
      <w:pPr>
        <w:jc w:val="left"/>
        <w:rPr>
          <w:rFonts w:ascii="ＭＳ Ｐゴシック" w:eastAsia="ＭＳ Ｐゴシック" w:hAnsi="ＭＳ Ｐゴシック" w:cs="ＭＳ Ｐゴシック"/>
          <w:sz w:val="24"/>
          <w:szCs w:val="22"/>
        </w:rPr>
      </w:pPr>
    </w:p>
    <w:p w14:paraId="5A76EF1E" w14:textId="77777777" w:rsidR="00137317" w:rsidRDefault="00541BB4">
      <w:pPr>
        <w:jc w:val="left"/>
        <w:rPr>
          <w:rFonts w:ascii="ＭＳ Ｐゴシック" w:eastAsia="ＭＳ Ｐゴシック" w:hAnsi="ＭＳ Ｐゴシック" w:cs="ＭＳ Ｐゴシック"/>
          <w:b/>
          <w:bCs/>
          <w:sz w:val="24"/>
          <w:szCs w:val="22"/>
        </w:rPr>
      </w:pPr>
      <w:r>
        <w:rPr>
          <w:rFonts w:ascii="ＭＳ Ｐゴシック" w:eastAsia="ＭＳ Ｐゴシック" w:hAnsi="ＭＳ Ｐゴシック" w:cs="ＭＳ Ｐゴシック" w:hint="eastAsia"/>
          <w:b/>
          <w:bCs/>
          <w:sz w:val="24"/>
          <w:szCs w:val="22"/>
        </w:rPr>
        <w:lastRenderedPageBreak/>
        <w:t>９　自由記入</w:t>
      </w:r>
    </w:p>
    <w:p w14:paraId="1FC03927"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・先生と遊びたい</w:t>
      </w:r>
    </w:p>
    <w:p w14:paraId="2C5D4C2F"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・宝探し</w:t>
      </w:r>
    </w:p>
    <w:p w14:paraId="124077B3"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・レゴをふっかつしないとちょっといやです</w:t>
      </w:r>
    </w:p>
    <w:p w14:paraId="4E3CD296"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・ホワイトボードでお絵かきゲームをしたい</w:t>
      </w:r>
    </w:p>
    <w:p w14:paraId="0E67A60D"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・一週間だけでいいのでずっとカタキ・ドッジボールしたい</w:t>
      </w:r>
    </w:p>
    <w:p w14:paraId="395A073B"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・ドレスを着たりして劇をやりたい</w:t>
      </w:r>
    </w:p>
    <w:p w14:paraId="4DD4395A"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・鬼お面作りたい　これからもよろしくお願いします</w:t>
      </w:r>
    </w:p>
    <w:p w14:paraId="61A90025"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・ボールプール</w:t>
      </w:r>
    </w:p>
    <w:p w14:paraId="2B776C1A"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・ストラックアウトゲーム</w:t>
      </w:r>
    </w:p>
    <w:p w14:paraId="1F7AE110"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・ドッジボール</w:t>
      </w:r>
    </w:p>
    <w:p w14:paraId="4818DE75"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・ボールの投げ方を見て欲しい</w:t>
      </w:r>
    </w:p>
    <w:p w14:paraId="7D1AF874"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・（親から）息子は絵をかくのが好きなようです。紙が不足なようでしたら保護者に募るなど足りないものがあれば協力させて頂きたいのでお知らせください</w:t>
      </w:r>
    </w:p>
    <w:p w14:paraId="0EBA8510"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・恐怖の忍者やしきという遊びです</w:t>
      </w:r>
    </w:p>
    <w:p w14:paraId="248F614D"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・宝探しをしてみたい</w:t>
      </w:r>
    </w:p>
    <w:p w14:paraId="2B947A13" w14:textId="77777777" w:rsidR="00137317" w:rsidRDefault="00137317">
      <w:pPr>
        <w:jc w:val="left"/>
        <w:rPr>
          <w:rFonts w:ascii="ＭＳ Ｐゴシック" w:eastAsia="ＭＳ Ｐゴシック" w:hAnsi="ＭＳ Ｐゴシック" w:cs="ＭＳ Ｐゴシック"/>
          <w:sz w:val="24"/>
          <w:szCs w:val="22"/>
        </w:rPr>
      </w:pPr>
    </w:p>
    <w:p w14:paraId="7A1C0018" w14:textId="77777777" w:rsidR="00137317" w:rsidRDefault="00541BB4">
      <w:pPr>
        <w:jc w:val="left"/>
        <w:rPr>
          <w:rFonts w:ascii="ＭＳ Ｐゴシック" w:eastAsia="ＭＳ Ｐゴシック" w:hAnsi="ＭＳ Ｐゴシック" w:cs="ＭＳ Ｐゴシック"/>
          <w:sz w:val="24"/>
          <w:szCs w:val="22"/>
        </w:rPr>
      </w:pPr>
      <w:r>
        <w:rPr>
          <w:rFonts w:ascii="ＭＳ Ｐゴシック" w:eastAsia="ＭＳ Ｐゴシック" w:hAnsi="ＭＳ Ｐゴシック" w:cs="ＭＳ Ｐゴシック" w:hint="eastAsia"/>
          <w:sz w:val="24"/>
          <w:szCs w:val="22"/>
        </w:rPr>
        <w:t>【指定管理者考察】</w:t>
      </w:r>
    </w:p>
    <w:p w14:paraId="1F3C86B7" w14:textId="7DE294E8" w:rsidR="00137317" w:rsidRDefault="00541BB4">
      <w:pPr>
        <w:jc w:val="left"/>
        <w:rPr>
          <w:rFonts w:ascii="ＭＳ Ｐゴシック" w:eastAsia="ＭＳ Ｐゴシック" w:hAnsi="ＭＳ Ｐゴシック" w:cs="ＭＳ Ｐゴシック"/>
          <w:sz w:val="24"/>
          <w:szCs w:val="22"/>
        </w:rPr>
      </w:pPr>
      <w:r>
        <w:rPr>
          <w:noProof/>
          <w:sz w:val="24"/>
        </w:rPr>
        <mc:AlternateContent>
          <mc:Choice Requires="wps">
            <w:drawing>
              <wp:anchor distT="0" distB="0" distL="114300" distR="114300" simplePos="0" relativeHeight="251666432" behindDoc="0" locked="0" layoutInCell="1" allowOverlap="1" wp14:anchorId="0C3FE085" wp14:editId="32443644">
                <wp:simplePos x="0" y="0"/>
                <wp:positionH relativeFrom="column">
                  <wp:posOffset>35560</wp:posOffset>
                </wp:positionH>
                <wp:positionV relativeFrom="paragraph">
                  <wp:posOffset>39370</wp:posOffset>
                </wp:positionV>
                <wp:extent cx="4716145" cy="2251075"/>
                <wp:effectExtent l="10795" t="13970" r="6985" b="11430"/>
                <wp:wrapNone/>
                <wp:docPr id="2"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6145" cy="2251075"/>
                        </a:xfrm>
                        <a:prstGeom prst="rect">
                          <a:avLst/>
                        </a:prstGeom>
                        <a:solidFill>
                          <a:srgbClr val="FFFFFF"/>
                        </a:solidFill>
                        <a:ln w="9525">
                          <a:solidFill>
                            <a:srgbClr val="000000"/>
                          </a:solidFill>
                          <a:miter lim="200000"/>
                          <a:headEnd/>
                          <a:tailEnd/>
                        </a:ln>
                      </wps:spPr>
                      <wps:txbx>
                        <w:txbxContent>
                          <w:p w14:paraId="742EAA19" w14:textId="77777777" w:rsidR="00137317" w:rsidRDefault="00541BB4">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センターを毎日利用する子どもばかりではないので、日程の調整を計り、できるだけ色々な遊びを体験できるようにしていきます。</w:t>
                            </w:r>
                          </w:p>
                          <w:p w14:paraId="3D407CB7" w14:textId="77777777" w:rsidR="00137317" w:rsidRDefault="00541BB4">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また、子どもたちからメンバーを募集し、センターのルールづくりや遊びの工夫、イベントの企画などの自主的な活動もしていこうと思っています。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FE085" id="_x0000_s1034" style="position:absolute;margin-left:2.8pt;margin-top:3.1pt;width:371.35pt;height:17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">
                <v:stroke miterlimit="2"/>
                <v:textbox>
                  <w:txbxContent>
                    <w:p w14:paraId="742EAA19" w14:textId="77777777" w:rsidR="00137317" w:rsidRDefault="00541BB4">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センターを毎日利用する子どもばかりではないので、日程の調整を計り、できるだけ色々な遊びを体験できるようにしていきます。</w:t>
                      </w:r>
                    </w:p>
                    <w:p w14:paraId="3D407CB7" w14:textId="77777777" w:rsidR="00137317" w:rsidRDefault="00541BB4">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また、子どもたちからメンバーを募集し、センターのルールづくりや遊びの工夫、イベントの企画などの自主的な活動もしていこうと思っています。</w:t>
                      </w:r>
                    </w:p>
                  </w:txbxContent>
                </v:textbox>
              </v:rect>
            </w:pict>
          </mc:Fallback>
        </mc:AlternateContent>
      </w:r>
    </w:p>
    <w:p w14:paraId="7008E6D4" w14:textId="77777777" w:rsidR="00137317" w:rsidRDefault="00137317">
      <w:pPr>
        <w:jc w:val="left"/>
        <w:rPr>
          <w:rFonts w:ascii="ＭＳ Ｐゴシック" w:eastAsia="ＭＳ Ｐゴシック" w:hAnsi="ＭＳ Ｐゴシック" w:cs="ＭＳ Ｐゴシック"/>
          <w:sz w:val="24"/>
          <w:szCs w:val="22"/>
        </w:rPr>
      </w:pPr>
    </w:p>
    <w:p w14:paraId="208C56BE" w14:textId="77777777" w:rsidR="00137317" w:rsidRDefault="00137317">
      <w:pPr>
        <w:jc w:val="left"/>
        <w:rPr>
          <w:rFonts w:ascii="ＭＳ Ｐゴシック" w:eastAsia="ＭＳ Ｐゴシック" w:hAnsi="ＭＳ Ｐゴシック" w:cs="ＭＳ Ｐゴシック"/>
          <w:sz w:val="24"/>
          <w:szCs w:val="22"/>
        </w:rPr>
      </w:pPr>
    </w:p>
    <w:p w14:paraId="42E87716" w14:textId="77777777" w:rsidR="00137317" w:rsidRDefault="00137317">
      <w:pPr>
        <w:jc w:val="left"/>
        <w:rPr>
          <w:rFonts w:ascii="ＭＳ Ｐゴシック" w:eastAsia="ＭＳ Ｐゴシック" w:hAnsi="ＭＳ Ｐゴシック" w:cs="ＭＳ Ｐゴシック"/>
          <w:sz w:val="24"/>
          <w:szCs w:val="22"/>
        </w:rPr>
      </w:pPr>
    </w:p>
    <w:p w14:paraId="6B2D6C71" w14:textId="77777777" w:rsidR="00137317" w:rsidRDefault="00137317">
      <w:pPr>
        <w:jc w:val="left"/>
        <w:rPr>
          <w:rFonts w:ascii="ＭＳ Ｐゴシック" w:eastAsia="ＭＳ Ｐゴシック" w:hAnsi="ＭＳ Ｐゴシック" w:cs="ＭＳ Ｐゴシック"/>
          <w:sz w:val="24"/>
          <w:szCs w:val="22"/>
        </w:rPr>
      </w:pPr>
    </w:p>
    <w:p w14:paraId="48A62901" w14:textId="77777777" w:rsidR="00137317" w:rsidRDefault="00137317">
      <w:pPr>
        <w:jc w:val="left"/>
        <w:rPr>
          <w:rFonts w:ascii="ＭＳ Ｐゴシック" w:eastAsia="ＭＳ Ｐゴシック" w:hAnsi="ＭＳ Ｐゴシック" w:cs="ＭＳ Ｐゴシック"/>
          <w:sz w:val="24"/>
          <w:szCs w:val="22"/>
        </w:rPr>
      </w:pPr>
    </w:p>
    <w:p w14:paraId="297FF23E" w14:textId="77777777" w:rsidR="00137317" w:rsidRDefault="00137317">
      <w:pPr>
        <w:jc w:val="left"/>
        <w:rPr>
          <w:rFonts w:ascii="ＭＳ Ｐゴシック" w:eastAsia="ＭＳ Ｐゴシック" w:hAnsi="ＭＳ Ｐゴシック" w:cs="ＭＳ Ｐゴシック"/>
          <w:sz w:val="24"/>
          <w:szCs w:val="22"/>
        </w:rPr>
      </w:pPr>
    </w:p>
    <w:p w14:paraId="2C7CF710" w14:textId="77777777" w:rsidR="00137317" w:rsidRDefault="00137317">
      <w:pPr>
        <w:jc w:val="left"/>
        <w:rPr>
          <w:rFonts w:ascii="ＭＳ Ｐゴシック" w:eastAsia="ＭＳ Ｐゴシック" w:hAnsi="ＭＳ Ｐゴシック" w:cs="ＭＳ Ｐゴシック"/>
          <w:sz w:val="24"/>
          <w:szCs w:val="22"/>
        </w:rPr>
      </w:pPr>
    </w:p>
    <w:p w14:paraId="511EDFAD" w14:textId="77777777" w:rsidR="00137317" w:rsidRDefault="00137317">
      <w:pPr>
        <w:jc w:val="left"/>
        <w:rPr>
          <w:rFonts w:ascii="ＭＳ Ｐゴシック" w:eastAsia="ＭＳ Ｐゴシック" w:hAnsi="ＭＳ Ｐゴシック" w:cs="ＭＳ Ｐゴシック"/>
          <w:sz w:val="24"/>
          <w:szCs w:val="22"/>
        </w:rPr>
      </w:pPr>
    </w:p>
    <w:p w14:paraId="2877D8E6" w14:textId="77777777" w:rsidR="00137317" w:rsidRDefault="00137317">
      <w:pPr>
        <w:jc w:val="left"/>
        <w:rPr>
          <w:rFonts w:ascii="ＭＳ Ｐゴシック" w:eastAsia="ＭＳ Ｐゴシック" w:hAnsi="ＭＳ Ｐゴシック" w:cs="ＭＳ Ｐゴシック"/>
          <w:sz w:val="24"/>
          <w:szCs w:val="22"/>
        </w:rPr>
      </w:pPr>
    </w:p>
    <w:p w14:paraId="18C8BC5C" w14:textId="77777777" w:rsidR="00137317" w:rsidRDefault="00137317">
      <w:pPr>
        <w:jc w:val="left"/>
        <w:rPr>
          <w:rFonts w:ascii="ＭＳ Ｐゴシック" w:eastAsia="ＭＳ Ｐゴシック" w:hAnsi="ＭＳ Ｐゴシック" w:cs="ＭＳ Ｐゴシック"/>
          <w:sz w:val="24"/>
          <w:szCs w:val="22"/>
        </w:rPr>
      </w:pPr>
    </w:p>
    <w:sectPr w:rsidR="00137317">
      <w:pgSz w:w="11906" w:h="16838"/>
      <w:pgMar w:top="725" w:right="745" w:bottom="993" w:left="86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421FA" w14:textId="77777777" w:rsidR="00541BB4" w:rsidRDefault="00541BB4" w:rsidP="00541BB4">
      <w:r>
        <w:separator/>
      </w:r>
    </w:p>
  </w:endnote>
  <w:endnote w:type="continuationSeparator" w:id="0">
    <w:p w14:paraId="220DEC9D" w14:textId="77777777" w:rsidR="00541BB4" w:rsidRDefault="00541BB4" w:rsidP="0054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5101B" w14:textId="77777777" w:rsidR="00541BB4" w:rsidRDefault="00541BB4" w:rsidP="00541BB4">
      <w:r>
        <w:separator/>
      </w:r>
    </w:p>
  </w:footnote>
  <w:footnote w:type="continuationSeparator" w:id="0">
    <w:p w14:paraId="7223D560" w14:textId="77777777" w:rsidR="00541BB4" w:rsidRDefault="00541BB4" w:rsidP="00541B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840"/>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E9B6F57"/>
    <w:rsid w:val="00021113"/>
    <w:rsid w:val="0007650E"/>
    <w:rsid w:val="0008139B"/>
    <w:rsid w:val="000D0C53"/>
    <w:rsid w:val="00137317"/>
    <w:rsid w:val="001D71EE"/>
    <w:rsid w:val="001E787C"/>
    <w:rsid w:val="00291692"/>
    <w:rsid w:val="002B331D"/>
    <w:rsid w:val="002F782F"/>
    <w:rsid w:val="00390216"/>
    <w:rsid w:val="003C1451"/>
    <w:rsid w:val="003E4AD7"/>
    <w:rsid w:val="00487795"/>
    <w:rsid w:val="00511385"/>
    <w:rsid w:val="00541BB4"/>
    <w:rsid w:val="00543327"/>
    <w:rsid w:val="006E43CE"/>
    <w:rsid w:val="007011F2"/>
    <w:rsid w:val="0070672B"/>
    <w:rsid w:val="00760ED5"/>
    <w:rsid w:val="007A5A1F"/>
    <w:rsid w:val="00812541"/>
    <w:rsid w:val="008D6A3F"/>
    <w:rsid w:val="008F2671"/>
    <w:rsid w:val="0090455F"/>
    <w:rsid w:val="00931955"/>
    <w:rsid w:val="00974E03"/>
    <w:rsid w:val="00A42BBE"/>
    <w:rsid w:val="00A865F0"/>
    <w:rsid w:val="00BF131C"/>
    <w:rsid w:val="00C775F9"/>
    <w:rsid w:val="00D97C5C"/>
    <w:rsid w:val="00DD26D2"/>
    <w:rsid w:val="00E00CF2"/>
    <w:rsid w:val="00E46372"/>
    <w:rsid w:val="00E46427"/>
    <w:rsid w:val="00E51066"/>
    <w:rsid w:val="00E65271"/>
    <w:rsid w:val="00F54C8E"/>
    <w:rsid w:val="00F93A4B"/>
    <w:rsid w:val="00FD32FA"/>
    <w:rsid w:val="00FF7D7A"/>
    <w:rsid w:val="03E81792"/>
    <w:rsid w:val="09E50D79"/>
    <w:rsid w:val="0A9D5CF1"/>
    <w:rsid w:val="11A4477A"/>
    <w:rsid w:val="1E9B6F57"/>
    <w:rsid w:val="22F73FE5"/>
    <w:rsid w:val="38BA3CBD"/>
    <w:rsid w:val="3F5744A6"/>
    <w:rsid w:val="4BBD1674"/>
    <w:rsid w:val="550B1F11"/>
    <w:rsid w:val="563C0137"/>
    <w:rsid w:val="5CA3192F"/>
    <w:rsid w:val="63A26C45"/>
    <w:rsid w:val="655A4F4D"/>
    <w:rsid w:val="77DB7AD9"/>
    <w:rsid w:val="798B1A1E"/>
    <w:rsid w:val="7E4B4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2DED48EF"/>
  <w15:docId w15:val="{B27B4CC4-AEE5-4043-9B17-7E60ABB7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Balloon Text"/>
    <w:basedOn w:val="a"/>
    <w:link w:val="a6"/>
    <w:qFormat/>
    <w:rPr>
      <w:rFonts w:ascii="游ゴシック Light" w:eastAsia="游ゴシック Light" w:hAnsi="游ゴシック Light"/>
      <w:sz w:val="18"/>
      <w:szCs w:val="18"/>
    </w:rPr>
  </w:style>
  <w:style w:type="paragraph" w:styleId="a7">
    <w:name w:val="header"/>
    <w:basedOn w:val="a"/>
    <w:link w:val="a8"/>
    <w:qFormat/>
    <w:pPr>
      <w:tabs>
        <w:tab w:val="center" w:pos="4252"/>
        <w:tab w:val="right" w:pos="8504"/>
      </w:tabs>
      <w:snapToGrid w:val="0"/>
    </w:pPr>
  </w:style>
  <w:style w:type="character" w:styleId="a9">
    <w:name w:val="Hyperlink"/>
    <w:basedOn w:val="a0"/>
    <w:qFormat/>
    <w:rPr>
      <w:color w:val="0000FF"/>
      <w:u w:val="single"/>
    </w:rPr>
  </w:style>
  <w:style w:type="character" w:customStyle="1" w:styleId="a8">
    <w:name w:val="ヘッダー (文字)"/>
    <w:basedOn w:val="a0"/>
    <w:link w:val="a7"/>
    <w:qFormat/>
    <w:rPr>
      <w:rFonts w:ascii="Century" w:eastAsia="ＭＳ 明朝" w:hAnsi="Century"/>
      <w:kern w:val="2"/>
      <w:sz w:val="21"/>
    </w:rPr>
  </w:style>
  <w:style w:type="character" w:customStyle="1" w:styleId="a4">
    <w:name w:val="フッター (文字)"/>
    <w:basedOn w:val="a0"/>
    <w:link w:val="a3"/>
    <w:rPr>
      <w:rFonts w:ascii="Century" w:eastAsia="ＭＳ 明朝" w:hAnsi="Century"/>
      <w:kern w:val="2"/>
      <w:sz w:val="21"/>
    </w:rPr>
  </w:style>
  <w:style w:type="character" w:customStyle="1" w:styleId="a6">
    <w:name w:val="吹き出し (文字)"/>
    <w:basedOn w:val="a0"/>
    <w:link w:val="a5"/>
    <w:rPr>
      <w:rFonts w:ascii="游ゴシック Light" w:eastAsia="游ゴシック Light" w:hAnsi="游ゴシック Light"/>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G:\&#20182;&#20816;&#31461;&#12475;&#12531;&#12479;&#12540;\&#26085;&#26032;\R2&#24180;&#24230;&#12450;&#12531;&#12465;&#12540;&#12488;\&#12450;&#12531;&#12465;&#12540;&#12488;&#38598;&#35336;&#34920;(&#26085;&#26032;&#20816;&#31461;&#12475;&#12531;&#12479;&#12540;&#12288;&#20816;&#31461;&#29992;&#65289;.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G:\&#20182;&#20816;&#31461;&#12475;&#12531;&#12479;&#12540;\&#26085;&#26032;\R2&#24180;&#24230;&#12450;&#12531;&#12465;&#12540;&#12488;\&#12450;&#12531;&#12465;&#12540;&#12488;&#38598;&#35336;&#34920;(&#26085;&#26032;&#20816;&#31461;&#12475;&#12531;&#12479;&#12540;&#12288;&#20816;&#31461;&#29992;&#65289;.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G:\&#20182;&#20816;&#31461;&#12475;&#12531;&#12479;&#12540;\&#26085;&#26032;\R2&#24180;&#24230;&#12450;&#12531;&#12465;&#12540;&#12488;\&#12450;&#12531;&#12465;&#12540;&#12488;&#38598;&#35336;&#34920;(&#26085;&#26032;&#20816;&#31461;&#12475;&#12531;&#12479;&#12540;&#12288;&#20816;&#31461;&#29992;&#65289;.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G:\&#20182;&#20816;&#31461;&#12475;&#12531;&#12479;&#12540;\&#26085;&#26032;\R2&#24180;&#24230;&#12450;&#12531;&#12465;&#12540;&#12488;\&#12450;&#12531;&#12465;&#12540;&#12488;&#38598;&#35336;&#34920;(&#26085;&#26032;&#20816;&#31461;&#12475;&#12531;&#12479;&#12540;&#12288;&#20816;&#31461;&#29992;&#65289;.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G:\&#20182;&#20816;&#31461;&#12475;&#12531;&#12479;&#12540;\&#26085;&#26032;\R2&#24180;&#24230;&#12450;&#12531;&#12465;&#12540;&#12488;\&#12450;&#12531;&#12465;&#12540;&#12488;&#38598;&#35336;&#34920;(&#26085;&#26032;&#20816;&#31461;&#12475;&#12531;&#12479;&#12540;&#12288;&#20816;&#31461;&#29992;&#65289;.xls"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75" b="0" i="0" u="none" strike="noStrike" baseline="0">
                <a:solidFill>
                  <a:srgbClr val="000000"/>
                </a:solidFill>
                <a:latin typeface="MS Pゴッシク"/>
                <a:ea typeface="MS Pゴッシク"/>
                <a:cs typeface="MS Pゴッシク"/>
              </a:defRPr>
            </a:pPr>
            <a:r>
              <a:rPr lang="ja-JP" altLang="en-US" sz="1200" b="1" i="0" u="none" strike="noStrike" baseline="0">
                <a:solidFill>
                  <a:srgbClr val="000000"/>
                </a:solidFill>
                <a:latin typeface="ＭＳ Ｐゴシック"/>
                <a:ea typeface="ＭＳ Ｐゴシック"/>
              </a:rPr>
              <a:t>Ｑ２　本や漫画</a:t>
            </a:r>
            <a:r>
              <a:rPr lang="ja-JP" altLang="en-US" sz="1000" b="1" i="0" u="none" strike="noStrike" baseline="0">
                <a:solidFill>
                  <a:srgbClr val="000000"/>
                </a:solidFill>
                <a:latin typeface="ＭＳ Ｐゴシック"/>
                <a:ea typeface="ＭＳ Ｐゴシック"/>
              </a:rPr>
              <a:t>についてはどうですか</a:t>
            </a:r>
            <a:r>
              <a:rPr lang="ja-JP" altLang="en-US" sz="1200" b="1" i="0" u="none" strike="noStrike" baseline="0">
                <a:solidFill>
                  <a:srgbClr val="000000"/>
                </a:solidFill>
                <a:latin typeface="ＭＳ Ｐゴシック"/>
                <a:ea typeface="ＭＳ Ｐゴシック"/>
              </a:rPr>
              <a:t>？</a:t>
            </a:r>
          </a:p>
        </c:rich>
      </c:tx>
      <c:layout>
        <c:manualLayout>
          <c:xMode val="edge"/>
          <c:yMode val="edge"/>
          <c:x val="0.12271896822296691"/>
          <c:y val="3.1958944429070968E-3"/>
        </c:manualLayout>
      </c:layout>
      <c:overlay val="0"/>
    </c:title>
    <c:autoTitleDeleted val="0"/>
    <c:plotArea>
      <c:layout>
        <c:manualLayout>
          <c:layoutTarget val="inner"/>
          <c:xMode val="edge"/>
          <c:yMode val="edge"/>
          <c:x val="0.20365535248041775"/>
          <c:y val="0.21406010017842753"/>
          <c:w val="0.6292385829981838"/>
          <c:h val="0.76996286673579672"/>
        </c:manualLayout>
      </c:layout>
      <c:pieChart>
        <c:varyColors val="1"/>
        <c:ser>
          <c:idx val="0"/>
          <c:order val="0"/>
          <c:tx>
            <c:v>Ｑ２　館内のわかりやすさは？</c:v>
          </c:tx>
          <c:spPr>
            <a:solidFill>
              <a:srgbClr val="9999FF"/>
            </a:solidFill>
            <a:ln w="12700">
              <a:solidFill>
                <a:srgbClr val="000000"/>
              </a:solidFill>
              <a:prstDash val="solid"/>
            </a:ln>
          </c:spPr>
          <c:dPt>
            <c:idx val="0"/>
            <c:bubble3D val="0"/>
            <c:spPr>
              <a:solidFill>
                <a:srgbClr val="FF0000"/>
              </a:solidFill>
              <a:ln w="12700">
                <a:solidFill>
                  <a:srgbClr val="000000"/>
                </a:solidFill>
                <a:prstDash val="solid"/>
              </a:ln>
            </c:spPr>
            <c:extLst>
              <c:ext xmlns:c16="http://schemas.microsoft.com/office/drawing/2014/chart" uri="{C3380CC4-5D6E-409C-BE32-E72D297353CC}">
                <c16:uniqueId val="{00000001-7B24-4E4A-8B53-0B494FA5BFA0}"/>
              </c:ext>
            </c:extLst>
          </c:dPt>
          <c:dPt>
            <c:idx val="1"/>
            <c:bubble3D val="0"/>
            <c:spPr>
              <a:solidFill>
                <a:srgbClr val="FF9900"/>
              </a:solidFill>
              <a:ln w="12700">
                <a:solidFill>
                  <a:srgbClr val="000000"/>
                </a:solidFill>
                <a:prstDash val="solid"/>
              </a:ln>
            </c:spPr>
            <c:extLst>
              <c:ext xmlns:c16="http://schemas.microsoft.com/office/drawing/2014/chart" uri="{C3380CC4-5D6E-409C-BE32-E72D297353CC}">
                <c16:uniqueId val="{00000003-7B24-4E4A-8B53-0B494FA5BFA0}"/>
              </c:ext>
            </c:extLst>
          </c:dPt>
          <c:dPt>
            <c:idx val="2"/>
            <c:bubble3D val="0"/>
            <c:spPr>
              <a:solidFill>
                <a:srgbClr val="CCFFCC"/>
              </a:solidFill>
              <a:ln w="12700">
                <a:solidFill>
                  <a:srgbClr val="000000"/>
                </a:solidFill>
                <a:prstDash val="solid"/>
              </a:ln>
            </c:spPr>
            <c:extLst>
              <c:ext xmlns:c16="http://schemas.microsoft.com/office/drawing/2014/chart" uri="{C3380CC4-5D6E-409C-BE32-E72D297353CC}">
                <c16:uniqueId val="{00000005-7B24-4E4A-8B53-0B494FA5BFA0}"/>
              </c:ext>
            </c:extLst>
          </c:dPt>
          <c:dPt>
            <c:idx val="3"/>
            <c:bubble3D val="0"/>
            <c:spPr>
              <a:solidFill>
                <a:srgbClr val="00CCFF"/>
              </a:solidFill>
              <a:ln w="12700">
                <a:solidFill>
                  <a:srgbClr val="000000"/>
                </a:solidFill>
                <a:prstDash val="solid"/>
              </a:ln>
            </c:spPr>
            <c:extLst>
              <c:ext xmlns:c16="http://schemas.microsoft.com/office/drawing/2014/chart" uri="{C3380CC4-5D6E-409C-BE32-E72D297353CC}">
                <c16:uniqueId val="{00000007-7B24-4E4A-8B53-0B494FA5BFA0}"/>
              </c:ext>
            </c:extLst>
          </c:dPt>
          <c:dPt>
            <c:idx val="4"/>
            <c:bubble3D val="0"/>
            <c:spPr>
              <a:solidFill>
                <a:schemeClr val="bg1"/>
              </a:solidFill>
              <a:ln w="12700">
                <a:solidFill>
                  <a:srgbClr val="000000"/>
                </a:solidFill>
                <a:prstDash val="solid"/>
              </a:ln>
            </c:spPr>
            <c:extLst>
              <c:ext xmlns:c16="http://schemas.microsoft.com/office/drawing/2014/chart" uri="{C3380CC4-5D6E-409C-BE32-E72D297353CC}">
                <c16:uniqueId val="{00000009-7B24-4E4A-8B53-0B494FA5BFA0}"/>
              </c:ext>
            </c:extLst>
          </c:dPt>
          <c:dLbls>
            <c:dLbl>
              <c:idx val="0"/>
              <c:layout>
                <c:manualLayout>
                  <c:x val="-2.6018105439170099E-2"/>
                  <c:y val="-0.29286458202309373"/>
                </c:manualLayout>
              </c:layout>
              <c:numFmt formatCode="0%" sourceLinked="0"/>
              <c:spPr>
                <a:noFill/>
                <a:ln w="25400">
                  <a:noFill/>
                </a:ln>
              </c:spPr>
              <c:txPr>
                <a:bodyPr/>
                <a:lstStyle/>
                <a:p>
                  <a:pPr>
                    <a:defRPr sz="1275" b="0" i="0" u="none" strike="noStrike" baseline="0">
                      <a:solidFill>
                        <a:srgbClr val="000000"/>
                      </a:solidFill>
                      <a:latin typeface="ＭＳ Ｐゴシック"/>
                      <a:ea typeface="ＭＳ Ｐゴシック"/>
                      <a:cs typeface="ＭＳ Ｐゴシック"/>
                    </a:defRPr>
                  </a:pPr>
                  <a:endParaRPr lang="ja-JP"/>
                </a:p>
              </c:txPr>
              <c:dLblPos val="bestFit"/>
              <c:showLegendKey val="1"/>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7B24-4E4A-8B53-0B494FA5BFA0}"/>
                </c:ext>
              </c:extLst>
            </c:dLbl>
            <c:dLbl>
              <c:idx val="1"/>
              <c:layout>
                <c:manualLayout>
                  <c:x val="-6.2663185378590072E-2"/>
                  <c:y val="-2.2364217252396165E-2"/>
                </c:manualLayout>
              </c:layout>
              <c:numFmt formatCode="0%" sourceLinked="0"/>
              <c:spPr>
                <a:noFill/>
                <a:ln w="25400">
                  <a:noFill/>
                </a:ln>
              </c:spPr>
              <c:txPr>
                <a:bodyPr/>
                <a:lstStyle/>
                <a:p>
                  <a:pPr>
                    <a:defRPr sz="1175" b="0" i="0" u="none" strike="noStrike" baseline="0">
                      <a:solidFill>
                        <a:srgbClr val="000000"/>
                      </a:solidFill>
                      <a:latin typeface="ＭＳ Ｐゴシック"/>
                      <a:ea typeface="ＭＳ Ｐゴシック"/>
                      <a:cs typeface="ＭＳ Ｐゴシック"/>
                    </a:defRPr>
                  </a:pPr>
                  <a:endParaRPr lang="ja-JP"/>
                </a:p>
              </c:txPr>
              <c:dLblPos val="bestFit"/>
              <c:showLegendKey val="1"/>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7B24-4E4A-8B53-0B494FA5BFA0}"/>
                </c:ext>
              </c:extLst>
            </c:dLbl>
            <c:dLbl>
              <c:idx val="2"/>
              <c:layout>
                <c:manualLayout>
                  <c:x val="-0.11749347258485641"/>
                  <c:y val="7.3482428115015971E-2"/>
                </c:manualLayout>
              </c:layout>
              <c:numFmt formatCode="0%" sourceLinked="0"/>
              <c:spPr>
                <a:noFill/>
                <a:ln w="25400">
                  <a:noFill/>
                </a:ln>
              </c:spPr>
              <c:txPr>
                <a:bodyPr/>
                <a:lstStyle/>
                <a:p>
                  <a:pPr>
                    <a:defRPr sz="1275" b="0" i="0" u="none" strike="noStrike" baseline="0">
                      <a:solidFill>
                        <a:srgbClr val="000000"/>
                      </a:solidFill>
                      <a:latin typeface="ＭＳ Ｐゴシック"/>
                      <a:ea typeface="ＭＳ Ｐゴシック"/>
                      <a:cs typeface="ＭＳ Ｐゴシック"/>
                    </a:defRPr>
                  </a:pPr>
                  <a:endParaRPr lang="ja-JP"/>
                </a:p>
              </c:txPr>
              <c:dLblPos val="bestFit"/>
              <c:showLegendKey val="1"/>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7B24-4E4A-8B53-0B494FA5BFA0}"/>
                </c:ext>
              </c:extLst>
            </c:dLbl>
            <c:dLbl>
              <c:idx val="3"/>
              <c:layout>
                <c:manualLayout>
                  <c:x val="-2.5195890983600939E-2"/>
                  <c:y val="-8.5195340997710756E-3"/>
                </c:manualLayout>
              </c:layout>
              <c:numFmt formatCode="0%" sourceLinked="0"/>
              <c:spPr>
                <a:noFill/>
                <a:ln w="25400">
                  <a:noFill/>
                </a:ln>
              </c:spPr>
              <c:txPr>
                <a:bodyPr/>
                <a:lstStyle/>
                <a:p>
                  <a:pPr>
                    <a:defRPr sz="1275" b="0" i="0" u="none" strike="noStrike" baseline="0">
                      <a:solidFill>
                        <a:srgbClr val="000000"/>
                      </a:solidFill>
                      <a:latin typeface="ＭＳ Ｐゴシック"/>
                      <a:ea typeface="ＭＳ Ｐゴシック"/>
                      <a:cs typeface="ＭＳ Ｐゴシック"/>
                    </a:defRPr>
                  </a:pPr>
                  <a:endParaRPr lang="ja-JP"/>
                </a:p>
              </c:txPr>
              <c:dLblPos val="bestFit"/>
              <c:showLegendKey val="1"/>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7B24-4E4A-8B53-0B494FA5BFA0}"/>
                </c:ext>
              </c:extLst>
            </c:dLbl>
            <c:dLbl>
              <c:idx val="4"/>
              <c:layout>
                <c:manualLayout>
                  <c:x val="6.2663459495761464E-2"/>
                  <c:y val="2.875432903155475E-2"/>
                </c:manualLayout>
              </c:layout>
              <c:numFmt formatCode="0%" sourceLinked="0"/>
              <c:spPr>
                <a:noFill/>
                <a:ln w="25400">
                  <a:noFill/>
                </a:ln>
              </c:spPr>
              <c:txPr>
                <a:bodyPr/>
                <a:lstStyle/>
                <a:p>
                  <a:pPr>
                    <a:defRPr sz="1275" b="0" i="0" u="none" strike="noStrike" baseline="0">
                      <a:solidFill>
                        <a:srgbClr val="000000"/>
                      </a:solidFill>
                      <a:latin typeface="ＭＳ Ｐゴシック"/>
                      <a:ea typeface="ＭＳ Ｐゴシック"/>
                      <a:cs typeface="ＭＳ Ｐゴシック"/>
                    </a:defRPr>
                  </a:pPr>
                  <a:endParaRPr lang="ja-JP"/>
                </a:p>
              </c:txPr>
              <c:dLblPos val="bestFit"/>
              <c:showLegendKey val="1"/>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7B24-4E4A-8B53-0B494FA5BFA0}"/>
                </c:ext>
              </c:extLst>
            </c:dLbl>
            <c:numFmt formatCode="0%" sourceLinked="0"/>
            <c:spPr>
              <a:noFill/>
              <a:ln w="25400">
                <a:noFill/>
              </a:ln>
            </c:spPr>
            <c:txPr>
              <a:bodyPr wrap="square" lIns="38100" tIns="19050" rIns="38100" bIns="19050" anchor="ctr">
                <a:spAutoFit/>
              </a:bodyPr>
              <a:lstStyle/>
              <a:p>
                <a:pPr>
                  <a:defRPr sz="1275" b="0" i="0" u="none" strike="noStrike" baseline="0">
                    <a:solidFill>
                      <a:srgbClr val="000000"/>
                    </a:solidFill>
                    <a:latin typeface="ＭＳ Ｐゴシック"/>
                    <a:ea typeface="ＭＳ Ｐゴシック"/>
                    <a:cs typeface="ＭＳ Ｐゴシック"/>
                  </a:defRPr>
                </a:pPr>
                <a:endParaRPr lang="ja-JP"/>
              </a:p>
            </c:txPr>
            <c:dLblPos val="outEnd"/>
            <c:showLegendKey val="1"/>
            <c:showVal val="0"/>
            <c:showCatName val="1"/>
            <c:showSerName val="0"/>
            <c:showPercent val="1"/>
            <c:showBubbleSize val="0"/>
            <c:separator> </c:separator>
            <c:showLeaderLines val="1"/>
            <c:leaderLines>
              <c:spPr>
                <a:ln w="3175">
                  <a:solidFill>
                    <a:srgbClr val="000000"/>
                  </a:solidFill>
                  <a:prstDash val="solid"/>
                </a:ln>
              </c:spPr>
            </c:leaderLines>
            <c:extLst>
              <c:ext xmlns:c15="http://schemas.microsoft.com/office/drawing/2012/chart" uri="{CE6537A1-D6FC-4f65-9D91-7224C49458BB}"/>
            </c:extLst>
          </c:dLbls>
          <c:cat>
            <c:strRef>
              <c:f>データ集計用!$B$6:$F$6</c:f>
              <c:strCache>
                <c:ptCount val="5"/>
                <c:pt idx="0">
                  <c:v>とてもよい　</c:v>
                </c:pt>
                <c:pt idx="1">
                  <c:v>よい</c:v>
                </c:pt>
                <c:pt idx="2">
                  <c:v>わるい</c:v>
                </c:pt>
                <c:pt idx="3">
                  <c:v>とてもわるい</c:v>
                </c:pt>
                <c:pt idx="4">
                  <c:v>無回答</c:v>
                </c:pt>
              </c:strCache>
            </c:strRef>
          </c:cat>
          <c:val>
            <c:numRef>
              <c:f>データ集計用!$B$7:$F$7</c:f>
              <c:numCache>
                <c:formatCode>General</c:formatCode>
                <c:ptCount val="5"/>
                <c:pt idx="0">
                  <c:v>17</c:v>
                </c:pt>
                <c:pt idx="1">
                  <c:v>15</c:v>
                </c:pt>
                <c:pt idx="2">
                  <c:v>2</c:v>
                </c:pt>
                <c:pt idx="3">
                  <c:v>1</c:v>
                </c:pt>
                <c:pt idx="4">
                  <c:v>3</c:v>
                </c:pt>
              </c:numCache>
            </c:numRef>
          </c:val>
          <c:extLst>
            <c:ext xmlns:c16="http://schemas.microsoft.com/office/drawing/2014/chart" uri="{C3380CC4-5D6E-409C-BE32-E72D297353CC}">
              <c16:uniqueId val="{0000000A-7B24-4E4A-8B53-0B494FA5BFA0}"/>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1475" b="0" i="0" u="none" strike="noStrike" baseline="0">
          <a:solidFill>
            <a:srgbClr val="000000"/>
          </a:solidFill>
          <a:latin typeface="MS Pゴッシク"/>
          <a:ea typeface="MS Pゴッシク"/>
          <a:cs typeface="MS Pゴッシク"/>
        </a:defRPr>
      </a:pPr>
      <a:endParaRPr lang="ja-JP"/>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500" b="0" i="0" u="none" strike="noStrike" baseline="0">
                <a:solidFill>
                  <a:srgbClr val="000000"/>
                </a:solidFill>
                <a:latin typeface="ＭＳ Ｐゴシック"/>
                <a:ea typeface="ＭＳ Ｐゴシック"/>
                <a:cs typeface="ＭＳ Ｐゴシック"/>
              </a:defRPr>
            </a:pPr>
            <a:r>
              <a:rPr lang="ja-JP" altLang="en-US" sz="1100" b="1" i="0" u="none" strike="noStrike" baseline="0">
                <a:solidFill>
                  <a:srgbClr val="000000"/>
                </a:solidFill>
                <a:latin typeface="ＭＳ Ｐゴシック"/>
                <a:ea typeface="ＭＳ Ｐゴシック"/>
              </a:rPr>
              <a:t>Q3 児童</a:t>
            </a:r>
            <a:r>
              <a:rPr lang="ja-JP" altLang="en-US" sz="1200" b="1" i="0" u="none" strike="noStrike" baseline="0">
                <a:solidFill>
                  <a:srgbClr val="000000"/>
                </a:solidFill>
                <a:latin typeface="ＭＳ Ｐゴシック"/>
                <a:ea typeface="ＭＳ Ｐゴシック"/>
              </a:rPr>
              <a:t>センターのルールはどうですか</a:t>
            </a:r>
            <a:r>
              <a:rPr lang="ja-JP" altLang="en-US" sz="1100" b="1" i="0" u="none" strike="noStrike" baseline="0">
                <a:solidFill>
                  <a:srgbClr val="000000"/>
                </a:solidFill>
                <a:latin typeface="ＭＳ Ｐゴシック"/>
                <a:ea typeface="ＭＳ Ｐゴシック"/>
              </a:rPr>
              <a:t>？</a:t>
            </a:r>
          </a:p>
        </c:rich>
      </c:tx>
      <c:layout>
        <c:manualLayout>
          <c:xMode val="edge"/>
          <c:yMode val="edge"/>
          <c:x val="9.9857344921222016E-2"/>
          <c:y val="2.1422724088749358E-3"/>
        </c:manualLayout>
      </c:layout>
      <c:overlay val="0"/>
    </c:title>
    <c:autoTitleDeleted val="0"/>
    <c:plotArea>
      <c:layout>
        <c:manualLayout>
          <c:layoutTarget val="inner"/>
          <c:xMode val="edge"/>
          <c:yMode val="edge"/>
          <c:x val="0.13483563717704802"/>
          <c:y val="0.16561091144757797"/>
          <c:w val="0.70507801940498027"/>
          <c:h val="0.79939113025657826"/>
        </c:manualLayout>
      </c:layout>
      <c:pieChart>
        <c:varyColors val="1"/>
        <c:ser>
          <c:idx val="0"/>
          <c:order val="0"/>
          <c:spPr>
            <a:solidFill>
              <a:srgbClr val="9999FF"/>
            </a:solidFill>
            <a:ln w="12700">
              <a:solidFill>
                <a:srgbClr val="000000"/>
              </a:solidFill>
              <a:prstDash val="solid"/>
            </a:ln>
          </c:spPr>
          <c:dPt>
            <c:idx val="0"/>
            <c:bubble3D val="0"/>
            <c:spPr>
              <a:solidFill>
                <a:srgbClr val="FF0000"/>
              </a:solidFill>
              <a:ln w="12700">
                <a:solidFill>
                  <a:srgbClr val="000000"/>
                </a:solidFill>
                <a:prstDash val="solid"/>
              </a:ln>
            </c:spPr>
            <c:extLst>
              <c:ext xmlns:c16="http://schemas.microsoft.com/office/drawing/2014/chart" uri="{C3380CC4-5D6E-409C-BE32-E72D297353CC}">
                <c16:uniqueId val="{00000001-5720-485C-8C7E-81C0122F9926}"/>
              </c:ext>
            </c:extLst>
          </c:dPt>
          <c:dPt>
            <c:idx val="1"/>
            <c:bubble3D val="0"/>
            <c:spPr>
              <a:solidFill>
                <a:srgbClr val="FF9900"/>
              </a:solidFill>
              <a:ln w="12700">
                <a:solidFill>
                  <a:srgbClr val="000000"/>
                </a:solidFill>
                <a:prstDash val="solid"/>
              </a:ln>
            </c:spPr>
            <c:extLst>
              <c:ext xmlns:c16="http://schemas.microsoft.com/office/drawing/2014/chart" uri="{C3380CC4-5D6E-409C-BE32-E72D297353CC}">
                <c16:uniqueId val="{00000003-5720-485C-8C7E-81C0122F9926}"/>
              </c:ext>
            </c:extLst>
          </c:dPt>
          <c:dPt>
            <c:idx val="2"/>
            <c:bubble3D val="0"/>
            <c:spPr>
              <a:solidFill>
                <a:srgbClr val="CCFFCC"/>
              </a:solidFill>
              <a:ln w="12700">
                <a:solidFill>
                  <a:srgbClr val="000000"/>
                </a:solidFill>
                <a:prstDash val="solid"/>
              </a:ln>
            </c:spPr>
            <c:extLst>
              <c:ext xmlns:c16="http://schemas.microsoft.com/office/drawing/2014/chart" uri="{C3380CC4-5D6E-409C-BE32-E72D297353CC}">
                <c16:uniqueId val="{00000005-5720-485C-8C7E-81C0122F9926}"/>
              </c:ext>
            </c:extLst>
          </c:dPt>
          <c:dPt>
            <c:idx val="3"/>
            <c:bubble3D val="0"/>
            <c:spPr>
              <a:solidFill>
                <a:srgbClr val="00CCFF"/>
              </a:solidFill>
              <a:ln w="12700">
                <a:solidFill>
                  <a:srgbClr val="000000"/>
                </a:solidFill>
                <a:prstDash val="solid"/>
              </a:ln>
            </c:spPr>
            <c:extLst>
              <c:ext xmlns:c16="http://schemas.microsoft.com/office/drawing/2014/chart" uri="{C3380CC4-5D6E-409C-BE32-E72D297353CC}">
                <c16:uniqueId val="{00000007-5720-485C-8C7E-81C0122F9926}"/>
              </c:ext>
            </c:extLst>
          </c:dPt>
          <c:dPt>
            <c:idx val="4"/>
            <c:bubble3D val="0"/>
            <c:spPr>
              <a:solidFill>
                <a:schemeClr val="bg1"/>
              </a:solidFill>
              <a:ln w="12700">
                <a:solidFill>
                  <a:srgbClr val="000000"/>
                </a:solidFill>
                <a:prstDash val="solid"/>
              </a:ln>
            </c:spPr>
            <c:extLst>
              <c:ext xmlns:c16="http://schemas.microsoft.com/office/drawing/2014/chart" uri="{C3380CC4-5D6E-409C-BE32-E72D297353CC}">
                <c16:uniqueId val="{00000009-5720-485C-8C7E-81C0122F9926}"/>
              </c:ext>
            </c:extLst>
          </c:dPt>
          <c:dLbls>
            <c:dLbl>
              <c:idx val="0"/>
              <c:layout>
                <c:manualLayout>
                  <c:x val="-9.3861519461890738E-2"/>
                  <c:y val="-0.32165605095541405"/>
                </c:manualLayout>
              </c:layout>
              <c:numFmt formatCode="0%" sourceLinked="0"/>
              <c:spPr>
                <a:noFill/>
                <a:ln w="25400">
                  <a:noFill/>
                </a:ln>
              </c:spPr>
              <c:txPr>
                <a:bodyPr/>
                <a:lstStyle/>
                <a:p>
                  <a:pPr>
                    <a:defRPr sz="950" b="0" i="0" u="none" strike="noStrike" baseline="0">
                      <a:solidFill>
                        <a:srgbClr val="000000"/>
                      </a:solidFill>
                      <a:latin typeface="ＭＳ Ｐゴシック"/>
                      <a:ea typeface="ＭＳ Ｐゴシック"/>
                      <a:cs typeface="ＭＳ Ｐゴシック"/>
                    </a:defRPr>
                  </a:pPr>
                  <a:endParaRPr lang="ja-JP"/>
                </a:p>
              </c:txPr>
              <c:dLblPos val="bestFit"/>
              <c:showLegendKey val="1"/>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5720-485C-8C7E-81C0122F9926}"/>
                </c:ext>
              </c:extLst>
            </c:dLbl>
            <c:dLbl>
              <c:idx val="1"/>
              <c:numFmt formatCode="0%" sourceLinked="0"/>
              <c:spPr>
                <a:noFill/>
                <a:ln w="25400">
                  <a:noFill/>
                </a:ln>
              </c:spPr>
              <c:txPr>
                <a:bodyPr/>
                <a:lstStyle/>
                <a:p>
                  <a:pPr>
                    <a:defRPr sz="950" b="0" i="0" u="none" strike="noStrike" baseline="0">
                      <a:solidFill>
                        <a:srgbClr val="000000"/>
                      </a:solidFill>
                      <a:latin typeface="ＭＳ Ｐゴシック"/>
                      <a:ea typeface="ＭＳ Ｐゴシック"/>
                      <a:cs typeface="ＭＳ Ｐゴシック"/>
                    </a:defRPr>
                  </a:pPr>
                  <a:endParaRPr lang="ja-JP"/>
                </a:p>
              </c:txPr>
              <c:dLblPos val="outEnd"/>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720-485C-8C7E-81C0122F9926}"/>
                </c:ext>
              </c:extLst>
            </c:dLbl>
            <c:dLbl>
              <c:idx val="2"/>
              <c:layout>
                <c:manualLayout>
                  <c:x val="0"/>
                  <c:y val="4.0664016676372046E-2"/>
                </c:manualLayout>
              </c:layout>
              <c:numFmt formatCode="0%" sourceLinked="0"/>
              <c:spPr>
                <a:noFill/>
                <a:ln w="25400">
                  <a:noFill/>
                </a:ln>
              </c:spPr>
              <c:txPr>
                <a:bodyPr/>
                <a:lstStyle/>
                <a:p>
                  <a:pPr>
                    <a:defRPr sz="950" b="0" i="0" u="none" strike="noStrike" baseline="0">
                      <a:solidFill>
                        <a:srgbClr val="000000"/>
                      </a:solidFill>
                      <a:latin typeface="ＭＳ Ｐゴシック"/>
                      <a:ea typeface="ＭＳ Ｐゴシック"/>
                      <a:cs typeface="ＭＳ Ｐゴシック"/>
                    </a:defRPr>
                  </a:pPr>
                  <a:endParaRPr lang="ja-JP"/>
                </a:p>
              </c:txPr>
              <c:dLblPos val="bestFit"/>
              <c:showLegendKey val="1"/>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5720-485C-8C7E-81C0122F9926}"/>
                </c:ext>
              </c:extLst>
            </c:dLbl>
            <c:dLbl>
              <c:idx val="3"/>
              <c:layout>
                <c:manualLayout>
                  <c:x val="-3.6676056946108412E-2"/>
                  <c:y val="3.5031847133757947E-2"/>
                </c:manualLayout>
              </c:layout>
              <c:numFmt formatCode="0%" sourceLinked="0"/>
              <c:spPr>
                <a:noFill/>
                <a:ln w="25400">
                  <a:noFill/>
                </a:ln>
              </c:spPr>
              <c:txPr>
                <a:bodyPr/>
                <a:lstStyle/>
                <a:p>
                  <a:pPr>
                    <a:defRPr sz="950" b="0" i="0" u="none" strike="noStrike" baseline="0">
                      <a:solidFill>
                        <a:srgbClr val="000000"/>
                      </a:solidFill>
                      <a:latin typeface="ＭＳ Ｐゴシック"/>
                      <a:ea typeface="ＭＳ Ｐゴシック"/>
                      <a:cs typeface="ＭＳ Ｐゴシック"/>
                    </a:defRPr>
                  </a:pPr>
                  <a:endParaRPr lang="ja-JP"/>
                </a:p>
              </c:txPr>
              <c:dLblPos val="bestFit"/>
              <c:showLegendKey val="1"/>
              <c:showVal val="0"/>
              <c:showCatName val="1"/>
              <c:showSerName val="0"/>
              <c:showPercent val="1"/>
              <c:showBubbleSize val="0"/>
              <c:separator> </c:separator>
              <c:extLst>
                <c:ext xmlns:c15="http://schemas.microsoft.com/office/drawing/2012/chart" uri="{CE6537A1-D6FC-4f65-9D91-7224C49458BB}">
                  <c15:layout>
                    <c:manualLayout>
                      <c:w val="0.28718539865513931"/>
                      <c:h val="0.11875669882100748"/>
                    </c:manualLayout>
                  </c15:layout>
                </c:ext>
                <c:ext xmlns:c16="http://schemas.microsoft.com/office/drawing/2014/chart" uri="{C3380CC4-5D6E-409C-BE32-E72D297353CC}">
                  <c16:uniqueId val="{00000007-5720-485C-8C7E-81C0122F9926}"/>
                </c:ext>
              </c:extLst>
            </c:dLbl>
            <c:dLbl>
              <c:idx val="4"/>
              <c:layout>
                <c:manualLayout>
                  <c:x val="0.30890769777697091"/>
                  <c:y val="-2.0579453291811201E-2"/>
                </c:manualLayout>
              </c:layout>
              <c:numFmt formatCode="0%" sourceLinked="0"/>
              <c:spPr>
                <a:noFill/>
                <a:ln w="25400">
                  <a:noFill/>
                </a:ln>
              </c:spPr>
              <c:txPr>
                <a:bodyPr/>
                <a:lstStyle/>
                <a:p>
                  <a:pPr>
                    <a:defRPr sz="950" b="0" i="0" u="none" strike="noStrike" baseline="0">
                      <a:solidFill>
                        <a:srgbClr val="000000"/>
                      </a:solidFill>
                      <a:latin typeface="ＭＳ Ｐゴシック"/>
                      <a:ea typeface="ＭＳ Ｐゴシック"/>
                      <a:cs typeface="ＭＳ Ｐゴシック"/>
                    </a:defRPr>
                  </a:pPr>
                  <a:endParaRPr lang="ja-JP"/>
                </a:p>
              </c:txPr>
              <c:dLblPos val="bestFit"/>
              <c:showLegendKey val="1"/>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5720-485C-8C7E-81C0122F9926}"/>
                </c:ext>
              </c:extLst>
            </c:dLbl>
            <c:numFmt formatCode="0%" sourceLinked="0"/>
            <c:spPr>
              <a:noFill/>
              <a:ln w="25400">
                <a:noFill/>
              </a:ln>
            </c:spPr>
            <c:txPr>
              <a:bodyPr wrap="square" lIns="38100" tIns="19050" rIns="38100" bIns="19050" anchor="ctr">
                <a:spAutoFit/>
              </a:bodyPr>
              <a:lstStyle/>
              <a:p>
                <a:pPr>
                  <a:defRPr sz="1450" b="0" i="0" u="none" strike="noStrike" baseline="0">
                    <a:solidFill>
                      <a:srgbClr val="000000"/>
                    </a:solidFill>
                    <a:latin typeface="ＭＳ Ｐゴシック"/>
                    <a:ea typeface="ＭＳ Ｐゴシック"/>
                    <a:cs typeface="ＭＳ Ｐゴシック"/>
                  </a:defRPr>
                </a:pPr>
                <a:endParaRPr lang="ja-JP"/>
              </a:p>
            </c:txPr>
            <c:dLblPos val="outEnd"/>
            <c:showLegendKey val="1"/>
            <c:showVal val="0"/>
            <c:showCatName val="1"/>
            <c:showSerName val="0"/>
            <c:showPercent val="1"/>
            <c:showBubbleSize val="0"/>
            <c:separator> </c:separator>
            <c:showLeaderLines val="1"/>
            <c:leaderLines>
              <c:spPr>
                <a:ln w="3175">
                  <a:solidFill>
                    <a:srgbClr val="000000"/>
                  </a:solidFill>
                  <a:prstDash val="solid"/>
                </a:ln>
              </c:spPr>
            </c:leaderLines>
            <c:extLst>
              <c:ext xmlns:c15="http://schemas.microsoft.com/office/drawing/2012/chart" uri="{CE6537A1-D6FC-4f65-9D91-7224C49458BB}"/>
            </c:extLst>
          </c:dLbls>
          <c:cat>
            <c:strRef>
              <c:f>データ集計用!$B$9:$F$9</c:f>
              <c:strCache>
                <c:ptCount val="5"/>
                <c:pt idx="0">
                  <c:v>とてもよい　</c:v>
                </c:pt>
                <c:pt idx="1">
                  <c:v>よい</c:v>
                </c:pt>
                <c:pt idx="2">
                  <c:v>わるい</c:v>
                </c:pt>
                <c:pt idx="3">
                  <c:v>とてもわるい</c:v>
                </c:pt>
                <c:pt idx="4">
                  <c:v>無回答</c:v>
                </c:pt>
              </c:strCache>
            </c:strRef>
          </c:cat>
          <c:val>
            <c:numRef>
              <c:f>データ集計用!$B$10:$F$10</c:f>
              <c:numCache>
                <c:formatCode>General</c:formatCode>
                <c:ptCount val="5"/>
                <c:pt idx="0">
                  <c:v>18</c:v>
                </c:pt>
                <c:pt idx="1">
                  <c:v>14</c:v>
                </c:pt>
                <c:pt idx="2">
                  <c:v>2</c:v>
                </c:pt>
                <c:pt idx="3">
                  <c:v>1</c:v>
                </c:pt>
                <c:pt idx="4">
                  <c:v>3</c:v>
                </c:pt>
              </c:numCache>
            </c:numRef>
          </c:val>
          <c:extLst>
            <c:ext xmlns:c16="http://schemas.microsoft.com/office/drawing/2014/chart" uri="{C3380CC4-5D6E-409C-BE32-E72D297353CC}">
              <c16:uniqueId val="{0000000A-5720-485C-8C7E-81C0122F9926}"/>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1500"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75" b="0" i="0" u="none" strike="noStrike" baseline="0">
                <a:solidFill>
                  <a:srgbClr val="000000"/>
                </a:solidFill>
                <a:latin typeface="MS Pゴッシク"/>
                <a:ea typeface="MS Pゴッシク"/>
                <a:cs typeface="MS Pゴッシク"/>
              </a:defRPr>
            </a:pPr>
            <a:r>
              <a:rPr lang="ja-JP" altLang="en-US" sz="1050" b="1" i="0" u="none" strike="noStrike" baseline="0">
                <a:solidFill>
                  <a:srgbClr val="000000"/>
                </a:solidFill>
                <a:latin typeface="ＭＳ Ｐゴシック"/>
                <a:ea typeface="ＭＳ Ｐゴシック"/>
              </a:rPr>
              <a:t>Q4 児童</a:t>
            </a:r>
            <a:r>
              <a:rPr lang="ja-JP" altLang="en-US" sz="1200" b="1" i="0" u="none" strike="noStrike" baseline="0">
                <a:solidFill>
                  <a:srgbClr val="000000"/>
                </a:solidFill>
                <a:latin typeface="ＭＳ Ｐゴシック"/>
                <a:ea typeface="ＭＳ Ｐゴシック"/>
              </a:rPr>
              <a:t>センターのイベントについてはどうですか</a:t>
            </a:r>
            <a:r>
              <a:rPr lang="ja-JP" altLang="en-US" sz="1050" b="1" i="0" u="none" strike="noStrike" baseline="0">
                <a:solidFill>
                  <a:srgbClr val="000000"/>
                </a:solidFill>
                <a:latin typeface="ＭＳ Ｐゴシック"/>
                <a:ea typeface="ＭＳ Ｐゴシック"/>
              </a:rPr>
              <a:t>？</a:t>
            </a:r>
          </a:p>
        </c:rich>
      </c:tx>
      <c:layout>
        <c:manualLayout>
          <c:xMode val="edge"/>
          <c:yMode val="edge"/>
          <c:x val="0.15463912397483981"/>
          <c:y val="5.6980056980056983E-3"/>
        </c:manualLayout>
      </c:layout>
      <c:overlay val="0"/>
    </c:title>
    <c:autoTitleDeleted val="0"/>
    <c:plotArea>
      <c:layout>
        <c:manualLayout>
          <c:layoutTarget val="inner"/>
          <c:xMode val="edge"/>
          <c:yMode val="edge"/>
          <c:x val="0.19451906475130407"/>
          <c:y val="0.2136819267079802"/>
          <c:w val="0.61098937005217302"/>
          <c:h val="0.6980276272460687"/>
        </c:manualLayout>
      </c:layout>
      <c:pieChart>
        <c:varyColors val="1"/>
        <c:ser>
          <c:idx val="0"/>
          <c:order val="0"/>
          <c:spPr>
            <a:solidFill>
              <a:srgbClr val="9999FF"/>
            </a:solidFill>
            <a:ln w="12700">
              <a:solidFill>
                <a:srgbClr val="000000"/>
              </a:solidFill>
              <a:prstDash val="solid"/>
            </a:ln>
          </c:spPr>
          <c:dPt>
            <c:idx val="0"/>
            <c:bubble3D val="0"/>
            <c:spPr>
              <a:solidFill>
                <a:srgbClr val="FF0000"/>
              </a:solidFill>
              <a:ln w="12700">
                <a:solidFill>
                  <a:srgbClr val="000000"/>
                </a:solidFill>
                <a:prstDash val="solid"/>
              </a:ln>
            </c:spPr>
            <c:extLst>
              <c:ext xmlns:c16="http://schemas.microsoft.com/office/drawing/2014/chart" uri="{C3380CC4-5D6E-409C-BE32-E72D297353CC}">
                <c16:uniqueId val="{00000001-57B0-40F0-B3ED-F6EC9C3E5192}"/>
              </c:ext>
            </c:extLst>
          </c:dPt>
          <c:dPt>
            <c:idx val="1"/>
            <c:bubble3D val="0"/>
            <c:spPr>
              <a:solidFill>
                <a:srgbClr val="FF9900"/>
              </a:solidFill>
              <a:ln w="12700">
                <a:solidFill>
                  <a:srgbClr val="000000"/>
                </a:solidFill>
                <a:prstDash val="solid"/>
              </a:ln>
            </c:spPr>
            <c:extLst>
              <c:ext xmlns:c16="http://schemas.microsoft.com/office/drawing/2014/chart" uri="{C3380CC4-5D6E-409C-BE32-E72D297353CC}">
                <c16:uniqueId val="{00000003-57B0-40F0-B3ED-F6EC9C3E5192}"/>
              </c:ext>
            </c:extLst>
          </c:dPt>
          <c:dPt>
            <c:idx val="2"/>
            <c:bubble3D val="0"/>
            <c:spPr>
              <a:solidFill>
                <a:srgbClr val="CCFFCC"/>
              </a:solidFill>
              <a:ln w="12700">
                <a:solidFill>
                  <a:srgbClr val="000000"/>
                </a:solidFill>
                <a:prstDash val="solid"/>
              </a:ln>
            </c:spPr>
            <c:extLst>
              <c:ext xmlns:c16="http://schemas.microsoft.com/office/drawing/2014/chart" uri="{C3380CC4-5D6E-409C-BE32-E72D297353CC}">
                <c16:uniqueId val="{00000005-57B0-40F0-B3ED-F6EC9C3E5192}"/>
              </c:ext>
            </c:extLst>
          </c:dPt>
          <c:dPt>
            <c:idx val="3"/>
            <c:bubble3D val="0"/>
            <c:spPr>
              <a:solidFill>
                <a:srgbClr val="00CCFF"/>
              </a:solidFill>
              <a:ln w="12700">
                <a:solidFill>
                  <a:srgbClr val="000000"/>
                </a:solidFill>
                <a:prstDash val="solid"/>
              </a:ln>
            </c:spPr>
            <c:extLst>
              <c:ext xmlns:c16="http://schemas.microsoft.com/office/drawing/2014/chart" uri="{C3380CC4-5D6E-409C-BE32-E72D297353CC}">
                <c16:uniqueId val="{00000007-57B0-40F0-B3ED-F6EC9C3E5192}"/>
              </c:ext>
            </c:extLst>
          </c:dPt>
          <c:dPt>
            <c:idx val="4"/>
            <c:bubble3D val="0"/>
            <c:spPr>
              <a:solidFill>
                <a:schemeClr val="bg1"/>
              </a:solidFill>
              <a:ln w="12700">
                <a:solidFill>
                  <a:srgbClr val="000000"/>
                </a:solidFill>
                <a:prstDash val="solid"/>
              </a:ln>
            </c:spPr>
            <c:extLst>
              <c:ext xmlns:c16="http://schemas.microsoft.com/office/drawing/2014/chart" uri="{C3380CC4-5D6E-409C-BE32-E72D297353CC}">
                <c16:uniqueId val="{00000009-57B0-40F0-B3ED-F6EC9C3E5192}"/>
              </c:ext>
            </c:extLst>
          </c:dPt>
          <c:dLbls>
            <c:dLbl>
              <c:idx val="0"/>
              <c:layout>
                <c:manualLayout>
                  <c:x val="3.2424343199201865E-2"/>
                  <c:y val="7.407407407407407E-2"/>
                </c:manualLayout>
              </c:layout>
              <c:numFmt formatCode="0%" sourceLinked="0"/>
              <c:spPr>
                <a:noFill/>
                <a:ln w="25400">
                  <a:noFill/>
                </a:ln>
              </c:spPr>
              <c:txPr>
                <a:bodyPr/>
                <a:lstStyle/>
                <a:p>
                  <a:pPr>
                    <a:defRPr sz="1100" b="0" i="0" u="none" strike="noStrike" baseline="0">
                      <a:solidFill>
                        <a:srgbClr val="000000"/>
                      </a:solidFill>
                      <a:latin typeface="ＭＳ Ｐゴシック"/>
                      <a:ea typeface="ＭＳ Ｐゴシック"/>
                      <a:cs typeface="ＭＳ Ｐゴシック"/>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57B0-40F0-B3ED-F6EC9C3E5192}"/>
                </c:ext>
              </c:extLst>
            </c:dLbl>
            <c:dLbl>
              <c:idx val="1"/>
              <c:layout>
                <c:manualLayout>
                  <c:x val="-2.2447622214832059E-2"/>
                  <c:y val="0.1111111111111111"/>
                </c:manualLayout>
              </c:layout>
              <c:numFmt formatCode="0%" sourceLinked="0"/>
              <c:spPr>
                <a:noFill/>
                <a:ln w="25400">
                  <a:noFill/>
                </a:ln>
              </c:spPr>
              <c:txPr>
                <a:bodyPr/>
                <a:lstStyle/>
                <a:p>
                  <a:pPr>
                    <a:defRPr sz="1100" b="0" i="0" u="none" strike="noStrike" baseline="0">
                      <a:solidFill>
                        <a:srgbClr val="000000"/>
                      </a:solidFill>
                      <a:latin typeface="ＭＳ Ｐゴシック"/>
                      <a:ea typeface="ＭＳ Ｐゴシック"/>
                      <a:cs typeface="ＭＳ Ｐゴシック"/>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57B0-40F0-B3ED-F6EC9C3E5192}"/>
                </c:ext>
              </c:extLst>
            </c:dLbl>
            <c:dLbl>
              <c:idx val="2"/>
              <c:layout>
                <c:manualLayout>
                  <c:x val="-1.4965081476554705E-2"/>
                  <c:y val="-8.2621082621082614E-2"/>
                </c:manualLayout>
              </c:layout>
              <c:numFmt formatCode="0%" sourceLinked="0"/>
              <c:spPr>
                <a:noFill/>
                <a:ln w="25400">
                  <a:noFill/>
                </a:ln>
              </c:spPr>
              <c:txPr>
                <a:bodyPr/>
                <a:lstStyle/>
                <a:p>
                  <a:pPr>
                    <a:defRPr sz="1100" b="0" i="0" u="none" strike="noStrike" baseline="0">
                      <a:solidFill>
                        <a:srgbClr val="000000"/>
                      </a:solidFill>
                      <a:latin typeface="ＭＳ Ｐゴシック"/>
                      <a:ea typeface="ＭＳ Ｐゴシック"/>
                      <a:cs typeface="ＭＳ Ｐゴシック"/>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57B0-40F0-B3ED-F6EC9C3E5192}"/>
                </c:ext>
              </c:extLst>
            </c:dLbl>
            <c:dLbl>
              <c:idx val="3"/>
              <c:layout>
                <c:manualLayout>
                  <c:x val="-0.12388065972968033"/>
                  <c:y val="0.1111111111111111"/>
                </c:manualLayout>
              </c:layout>
              <c:numFmt formatCode="0%" sourceLinked="0"/>
              <c:spPr>
                <a:noFill/>
                <a:ln w="25400">
                  <a:noFill/>
                </a:ln>
              </c:spPr>
              <c:txPr>
                <a:bodyPr/>
                <a:lstStyle/>
                <a:p>
                  <a:pPr>
                    <a:defRPr sz="1100" b="0" i="0" u="none" strike="noStrike" baseline="0">
                      <a:solidFill>
                        <a:srgbClr val="000000"/>
                      </a:solidFill>
                      <a:latin typeface="ＭＳ Ｐゴシック"/>
                      <a:ea typeface="ＭＳ Ｐゴシック"/>
                      <a:cs typeface="ＭＳ Ｐゴシック"/>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1509559434746467"/>
                      <c:h val="0.12003798670465338"/>
                    </c:manualLayout>
                  </c15:layout>
                </c:ext>
                <c:ext xmlns:c16="http://schemas.microsoft.com/office/drawing/2014/chart" uri="{C3380CC4-5D6E-409C-BE32-E72D297353CC}">
                  <c16:uniqueId val="{00000007-57B0-40F0-B3ED-F6EC9C3E5192}"/>
                </c:ext>
              </c:extLst>
            </c:dLbl>
            <c:dLbl>
              <c:idx val="4"/>
              <c:layout>
                <c:manualLayout>
                  <c:x val="0.28932490854672432"/>
                  <c:y val="-3.7037037037037035E-2"/>
                </c:manualLayout>
              </c:layout>
              <c:numFmt formatCode="0%" sourceLinked="0"/>
              <c:spPr>
                <a:noFill/>
                <a:ln w="25400">
                  <a:noFill/>
                </a:ln>
              </c:spPr>
              <c:txPr>
                <a:bodyPr/>
                <a:lstStyle/>
                <a:p>
                  <a:pPr>
                    <a:defRPr sz="1100" b="0" i="0" u="none" strike="noStrike" baseline="0">
                      <a:solidFill>
                        <a:srgbClr val="000000"/>
                      </a:solidFill>
                      <a:latin typeface="ＭＳ Ｐゴシック"/>
                      <a:ea typeface="ＭＳ Ｐゴシック"/>
                      <a:cs typeface="ＭＳ Ｐゴシック"/>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57B0-40F0-B3ED-F6EC9C3E5192}"/>
                </c:ext>
              </c:extLst>
            </c:dLbl>
            <c:numFmt formatCode="0%" sourceLinked="0"/>
            <c:spPr>
              <a:noFill/>
              <a:ln w="25400">
                <a:noFill/>
              </a:ln>
            </c:spPr>
            <c:txPr>
              <a:bodyPr wrap="square" lIns="38100" tIns="19050" rIns="38100" bIns="19050" anchor="ctr">
                <a:spAutoFit/>
              </a:bodyPr>
              <a:lstStyle/>
              <a:p>
                <a:pPr>
                  <a:defRPr sz="1100" b="0" i="0" u="none" strike="noStrike" baseline="0">
                    <a:solidFill>
                      <a:srgbClr val="000000"/>
                    </a:solidFill>
                    <a:latin typeface="ＭＳ Ｐゴシック"/>
                    <a:ea typeface="ＭＳ Ｐゴシック"/>
                    <a:cs typeface="ＭＳ Ｐゴシック"/>
                  </a:defRPr>
                </a:pPr>
                <a:endParaRPr lang="ja-JP"/>
              </a:p>
            </c:txPr>
            <c:dLblPos val="outEnd"/>
            <c:showLegendKey val="0"/>
            <c:showVal val="0"/>
            <c:showCatName val="1"/>
            <c:showSerName val="0"/>
            <c:showPercent val="1"/>
            <c:showBubbleSize val="0"/>
            <c:separator> </c:separator>
            <c:showLeaderLines val="1"/>
            <c:leaderLines>
              <c:spPr>
                <a:ln w="3175">
                  <a:solidFill>
                    <a:srgbClr val="000000"/>
                  </a:solidFill>
                  <a:prstDash val="solid"/>
                </a:ln>
              </c:spPr>
            </c:leaderLines>
            <c:extLst>
              <c:ext xmlns:c15="http://schemas.microsoft.com/office/drawing/2012/chart" uri="{CE6537A1-D6FC-4f65-9D91-7224C49458BB}"/>
            </c:extLst>
          </c:dLbls>
          <c:cat>
            <c:strRef>
              <c:f>データ集計用!$B$12:$F$12</c:f>
              <c:strCache>
                <c:ptCount val="5"/>
                <c:pt idx="0">
                  <c:v>とてもよい　</c:v>
                </c:pt>
                <c:pt idx="1">
                  <c:v>よい</c:v>
                </c:pt>
                <c:pt idx="2">
                  <c:v>わるい</c:v>
                </c:pt>
                <c:pt idx="3">
                  <c:v>とてもわるい</c:v>
                </c:pt>
                <c:pt idx="4">
                  <c:v>無回答</c:v>
                </c:pt>
              </c:strCache>
            </c:strRef>
          </c:cat>
          <c:val>
            <c:numRef>
              <c:f>データ集計用!$B$13:$F$13</c:f>
              <c:numCache>
                <c:formatCode>General</c:formatCode>
                <c:ptCount val="5"/>
                <c:pt idx="0">
                  <c:v>26</c:v>
                </c:pt>
                <c:pt idx="1">
                  <c:v>7</c:v>
                </c:pt>
                <c:pt idx="2">
                  <c:v>0</c:v>
                </c:pt>
                <c:pt idx="3">
                  <c:v>0</c:v>
                </c:pt>
                <c:pt idx="4">
                  <c:v>4</c:v>
                </c:pt>
              </c:numCache>
            </c:numRef>
          </c:val>
          <c:extLst>
            <c:ext xmlns:c16="http://schemas.microsoft.com/office/drawing/2014/chart" uri="{C3380CC4-5D6E-409C-BE32-E72D297353CC}">
              <c16:uniqueId val="{0000000A-57B0-40F0-B3ED-F6EC9C3E5192}"/>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1675" b="0" i="0" u="none" strike="noStrike" baseline="0">
          <a:solidFill>
            <a:srgbClr val="000000"/>
          </a:solidFill>
          <a:latin typeface="MS Pゴッシク"/>
          <a:ea typeface="MS Pゴッシク"/>
          <a:cs typeface="MS Pゴッシク"/>
        </a:defRPr>
      </a:pPr>
      <a:endParaRPr lang="ja-JP"/>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25" b="0" i="0" u="none" strike="noStrike" baseline="0">
                <a:solidFill>
                  <a:srgbClr val="000000"/>
                </a:solidFill>
                <a:latin typeface="MS Pゴッシク"/>
                <a:ea typeface="MS Pゴッシク"/>
                <a:cs typeface="MS Pゴッシク"/>
              </a:defRPr>
            </a:pPr>
            <a:r>
              <a:rPr lang="ja-JP" altLang="en-US" sz="1425" b="1" i="0" u="none" strike="noStrike" baseline="0">
                <a:solidFill>
                  <a:srgbClr val="000000"/>
                </a:solidFill>
                <a:latin typeface="ＭＳ Ｐゴシック"/>
                <a:ea typeface="ＭＳ Ｐゴシック"/>
              </a:rPr>
              <a:t>Q5 センターの</a:t>
            </a:r>
            <a:r>
              <a:rPr lang="ja-JP" altLang="en-US" sz="1200" b="1" i="0" u="none" strike="noStrike" baseline="0">
                <a:solidFill>
                  <a:srgbClr val="000000"/>
                </a:solidFill>
                <a:latin typeface="ＭＳ Ｐゴシック"/>
                <a:ea typeface="ＭＳ Ｐゴシック"/>
              </a:rPr>
              <a:t>先生</a:t>
            </a:r>
            <a:r>
              <a:rPr lang="ja-JP" altLang="en-US" sz="1425" b="1" i="0" u="none" strike="noStrike" baseline="0">
                <a:solidFill>
                  <a:srgbClr val="000000"/>
                </a:solidFill>
                <a:latin typeface="ＭＳ Ｐゴシック"/>
                <a:ea typeface="ＭＳ Ｐゴシック"/>
              </a:rPr>
              <a:t>はどうですか</a:t>
            </a:r>
          </a:p>
          <a:p>
            <a:pPr>
              <a:defRPr sz="1625" b="0" i="0" u="none" strike="noStrike" baseline="0">
                <a:solidFill>
                  <a:srgbClr val="000000"/>
                </a:solidFill>
                <a:latin typeface="MS Pゴッシク"/>
                <a:ea typeface="MS Pゴッシク"/>
                <a:cs typeface="MS Pゴッシク"/>
              </a:defRPr>
            </a:pPr>
            <a:r>
              <a:rPr lang="ja-JP" altLang="en-US" sz="1425" b="1" i="0" u="none" strike="noStrike" baseline="0">
                <a:solidFill>
                  <a:srgbClr val="000000"/>
                </a:solidFill>
                <a:latin typeface="ＭＳ Ｐゴシック"/>
                <a:ea typeface="ＭＳ Ｐゴシック"/>
              </a:rPr>
              <a:t>？</a:t>
            </a:r>
          </a:p>
        </c:rich>
      </c:tx>
      <c:layout>
        <c:manualLayout>
          <c:xMode val="edge"/>
          <c:yMode val="edge"/>
          <c:x val="0.14059135181046667"/>
          <c:y val="5.8309037900874635E-3"/>
        </c:manualLayout>
      </c:layout>
      <c:overlay val="0"/>
      <c:spPr>
        <a:noFill/>
        <a:ln w="3175">
          <a:noFill/>
        </a:ln>
      </c:spPr>
    </c:title>
    <c:autoTitleDeleted val="0"/>
    <c:plotArea>
      <c:layout>
        <c:manualLayout>
          <c:layoutTarget val="inner"/>
          <c:xMode val="edge"/>
          <c:yMode val="edge"/>
          <c:x val="0.18568182365213326"/>
          <c:y val="0.21575037633624725"/>
          <c:w val="0.63131820041725306"/>
          <c:h val="0.69389985902738982"/>
        </c:manualLayout>
      </c:layout>
      <c:pieChart>
        <c:varyColors val="1"/>
        <c:ser>
          <c:idx val="0"/>
          <c:order val="0"/>
          <c:spPr>
            <a:solidFill>
              <a:srgbClr val="9999FF"/>
            </a:solidFill>
            <a:ln w="12700">
              <a:solidFill>
                <a:srgbClr val="000000"/>
              </a:solidFill>
              <a:prstDash val="solid"/>
            </a:ln>
          </c:spPr>
          <c:dPt>
            <c:idx val="0"/>
            <c:bubble3D val="0"/>
            <c:spPr>
              <a:solidFill>
                <a:srgbClr val="FF0000"/>
              </a:solidFill>
              <a:ln w="12700">
                <a:solidFill>
                  <a:srgbClr val="000000"/>
                </a:solidFill>
                <a:prstDash val="solid"/>
              </a:ln>
            </c:spPr>
            <c:extLst>
              <c:ext xmlns:c16="http://schemas.microsoft.com/office/drawing/2014/chart" uri="{C3380CC4-5D6E-409C-BE32-E72D297353CC}">
                <c16:uniqueId val="{00000001-CACC-45D7-B251-30E8217BA9B0}"/>
              </c:ext>
            </c:extLst>
          </c:dPt>
          <c:dPt>
            <c:idx val="1"/>
            <c:bubble3D val="0"/>
            <c:spPr>
              <a:solidFill>
                <a:srgbClr val="FF9900"/>
              </a:solidFill>
              <a:ln w="12700">
                <a:solidFill>
                  <a:srgbClr val="000000"/>
                </a:solidFill>
                <a:prstDash val="solid"/>
              </a:ln>
            </c:spPr>
            <c:extLst>
              <c:ext xmlns:c16="http://schemas.microsoft.com/office/drawing/2014/chart" uri="{C3380CC4-5D6E-409C-BE32-E72D297353CC}">
                <c16:uniqueId val="{00000003-CACC-45D7-B251-30E8217BA9B0}"/>
              </c:ext>
            </c:extLst>
          </c:dPt>
          <c:dPt>
            <c:idx val="2"/>
            <c:bubble3D val="0"/>
            <c:spPr>
              <a:solidFill>
                <a:srgbClr val="CCFFCC"/>
              </a:solidFill>
              <a:ln w="12700">
                <a:solidFill>
                  <a:srgbClr val="000000"/>
                </a:solidFill>
                <a:prstDash val="solid"/>
              </a:ln>
            </c:spPr>
            <c:extLst>
              <c:ext xmlns:c16="http://schemas.microsoft.com/office/drawing/2014/chart" uri="{C3380CC4-5D6E-409C-BE32-E72D297353CC}">
                <c16:uniqueId val="{00000005-CACC-45D7-B251-30E8217BA9B0}"/>
              </c:ext>
            </c:extLst>
          </c:dPt>
          <c:dPt>
            <c:idx val="3"/>
            <c:bubble3D val="0"/>
            <c:spPr>
              <a:solidFill>
                <a:srgbClr val="00CCFF"/>
              </a:solidFill>
              <a:ln w="12700">
                <a:solidFill>
                  <a:srgbClr val="000000"/>
                </a:solidFill>
                <a:prstDash val="solid"/>
              </a:ln>
            </c:spPr>
            <c:extLst>
              <c:ext xmlns:c16="http://schemas.microsoft.com/office/drawing/2014/chart" uri="{C3380CC4-5D6E-409C-BE32-E72D297353CC}">
                <c16:uniqueId val="{00000007-CACC-45D7-B251-30E8217BA9B0}"/>
              </c:ext>
            </c:extLst>
          </c:dPt>
          <c:dPt>
            <c:idx val="4"/>
            <c:bubble3D val="0"/>
            <c:spPr>
              <a:solidFill>
                <a:schemeClr val="bg1"/>
              </a:solidFill>
              <a:ln w="12700">
                <a:solidFill>
                  <a:srgbClr val="000000"/>
                </a:solidFill>
                <a:prstDash val="solid"/>
              </a:ln>
            </c:spPr>
            <c:extLst>
              <c:ext xmlns:c16="http://schemas.microsoft.com/office/drawing/2014/chart" uri="{C3380CC4-5D6E-409C-BE32-E72D297353CC}">
                <c16:uniqueId val="{00000009-CACC-45D7-B251-30E8217BA9B0}"/>
              </c:ext>
            </c:extLst>
          </c:dPt>
          <c:dLbls>
            <c:dLbl>
              <c:idx val="0"/>
              <c:layout>
                <c:manualLayout>
                  <c:x val="-5.2183801243529823E-2"/>
                  <c:y val="0.17784256559766765"/>
                </c:manualLayout>
              </c:layout>
              <c:numFmt formatCode="0%" sourceLinked="0"/>
              <c:spPr>
                <a:noFill/>
                <a:ln w="25400">
                  <a:noFill/>
                </a:ln>
              </c:spPr>
              <c:txPr>
                <a:bodyPr/>
                <a:lstStyle/>
                <a:p>
                  <a:pPr>
                    <a:defRPr sz="1125" b="0" i="0" u="none" strike="noStrike" baseline="0">
                      <a:solidFill>
                        <a:srgbClr val="000000"/>
                      </a:solidFill>
                      <a:latin typeface="ＭＳ Ｐゴシック"/>
                      <a:ea typeface="ＭＳ Ｐゴシック"/>
                      <a:cs typeface="ＭＳ Ｐゴシック"/>
                    </a:defRPr>
                  </a:pPr>
                  <a:endParaRPr lang="ja-JP"/>
                </a:p>
              </c:txPr>
              <c:dLblPos val="bestFit"/>
              <c:showLegendKey val="1"/>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CACC-45D7-B251-30E8217BA9B0}"/>
                </c:ext>
              </c:extLst>
            </c:dLbl>
            <c:dLbl>
              <c:idx val="1"/>
              <c:numFmt formatCode="0%" sourceLinked="0"/>
              <c:spPr>
                <a:noFill/>
                <a:ln w="25400">
                  <a:noFill/>
                </a:ln>
              </c:spPr>
              <c:txPr>
                <a:bodyPr/>
                <a:lstStyle/>
                <a:p>
                  <a:pPr>
                    <a:defRPr sz="1125" b="0" i="0" u="none" strike="noStrike" baseline="0">
                      <a:solidFill>
                        <a:srgbClr val="000000"/>
                      </a:solidFill>
                      <a:latin typeface="ＭＳ Ｐゴシック"/>
                      <a:ea typeface="ＭＳ Ｐゴシック"/>
                      <a:cs typeface="ＭＳ Ｐゴシック"/>
                    </a:defRPr>
                  </a:pPr>
                  <a:endParaRPr lang="ja-JP"/>
                </a:p>
              </c:txPr>
              <c:dLblPos val="outEnd"/>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ACC-45D7-B251-30E8217BA9B0}"/>
                </c:ext>
              </c:extLst>
            </c:dLbl>
            <c:dLbl>
              <c:idx val="2"/>
              <c:layout>
                <c:manualLayout>
                  <c:x val="-0.13448985985505127"/>
                  <c:y val="3.69290573372206E-2"/>
                </c:manualLayout>
              </c:layout>
              <c:numFmt formatCode="0%" sourceLinked="0"/>
              <c:spPr>
                <a:noFill/>
                <a:ln w="25400">
                  <a:noFill/>
                </a:ln>
              </c:spPr>
              <c:txPr>
                <a:bodyPr/>
                <a:lstStyle/>
                <a:p>
                  <a:pPr>
                    <a:defRPr sz="1125" b="0" i="0" u="none" strike="noStrike" baseline="0">
                      <a:solidFill>
                        <a:srgbClr val="000000"/>
                      </a:solidFill>
                      <a:latin typeface="ＭＳ Ｐゴシック"/>
                      <a:ea typeface="ＭＳ Ｐゴシック"/>
                      <a:cs typeface="ＭＳ Ｐゴシック"/>
                    </a:defRPr>
                  </a:pPr>
                  <a:endParaRPr lang="ja-JP"/>
                </a:p>
              </c:txPr>
              <c:dLblPos val="bestFit"/>
              <c:showLegendKey val="1"/>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CACC-45D7-B251-30E8217BA9B0}"/>
                </c:ext>
              </c:extLst>
            </c:dLbl>
            <c:dLbl>
              <c:idx val="3"/>
              <c:layout>
                <c:manualLayout>
                  <c:x val="-4.3211428810125532E-2"/>
                  <c:y val="-5.8309037900874635E-3"/>
                </c:manualLayout>
              </c:layout>
              <c:numFmt formatCode="0%" sourceLinked="0"/>
              <c:spPr>
                <a:noFill/>
                <a:ln w="25400">
                  <a:noFill/>
                </a:ln>
              </c:spPr>
              <c:txPr>
                <a:bodyPr/>
                <a:lstStyle/>
                <a:p>
                  <a:pPr>
                    <a:defRPr sz="1125" b="0" i="0" u="none" strike="noStrike" baseline="0">
                      <a:solidFill>
                        <a:srgbClr val="000000"/>
                      </a:solidFill>
                      <a:latin typeface="ＭＳ Ｐゴシック"/>
                      <a:ea typeface="ＭＳ Ｐゴシック"/>
                      <a:cs typeface="ＭＳ Ｐゴシック"/>
                    </a:defRPr>
                  </a:pPr>
                  <a:endParaRPr lang="ja-JP"/>
                </a:p>
              </c:txPr>
              <c:dLblPos val="bestFit"/>
              <c:showLegendKey val="1"/>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CACC-45D7-B251-30E8217BA9B0}"/>
                </c:ext>
              </c:extLst>
            </c:dLbl>
            <c:dLbl>
              <c:idx val="4"/>
              <c:layout>
                <c:manualLayout>
                  <c:x val="0.1856763925729443"/>
                  <c:y val="9.7181729834791061E-3"/>
                </c:manualLayout>
              </c:layout>
              <c:numFmt formatCode="0%" sourceLinked="0"/>
              <c:spPr>
                <a:noFill/>
                <a:ln w="25400">
                  <a:noFill/>
                </a:ln>
              </c:spPr>
              <c:txPr>
                <a:bodyPr/>
                <a:lstStyle/>
                <a:p>
                  <a:pPr>
                    <a:defRPr sz="1125" b="0" i="0" u="none" strike="noStrike" baseline="0">
                      <a:solidFill>
                        <a:srgbClr val="000000"/>
                      </a:solidFill>
                      <a:latin typeface="ＭＳ Ｐゴシック"/>
                      <a:ea typeface="ＭＳ Ｐゴシック"/>
                      <a:cs typeface="ＭＳ Ｐゴシック"/>
                    </a:defRPr>
                  </a:pPr>
                  <a:endParaRPr lang="ja-JP"/>
                </a:p>
              </c:txPr>
              <c:dLblPos val="bestFit"/>
              <c:showLegendKey val="1"/>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CACC-45D7-B251-30E8217BA9B0}"/>
                </c:ext>
              </c:extLst>
            </c:dLbl>
            <c:numFmt formatCode="0%" sourceLinked="0"/>
            <c:spPr>
              <a:noFill/>
              <a:ln w="25400">
                <a:noFill/>
              </a:ln>
            </c:spPr>
            <c:txPr>
              <a:bodyPr wrap="square" lIns="38100" tIns="19050" rIns="38100" bIns="19050" anchor="ctr">
                <a:spAutoFit/>
              </a:bodyPr>
              <a:lstStyle/>
              <a:p>
                <a:pPr>
                  <a:defRPr sz="1125" b="0" i="0" u="none" strike="noStrike" baseline="0">
                    <a:solidFill>
                      <a:srgbClr val="000000"/>
                    </a:solidFill>
                    <a:latin typeface="ＭＳ Ｐゴシック"/>
                    <a:ea typeface="ＭＳ Ｐゴシック"/>
                    <a:cs typeface="ＭＳ Ｐゴシック"/>
                  </a:defRPr>
                </a:pPr>
                <a:endParaRPr lang="ja-JP"/>
              </a:p>
            </c:txPr>
            <c:dLblPos val="outEnd"/>
            <c:showLegendKey val="1"/>
            <c:showVal val="0"/>
            <c:showCatName val="1"/>
            <c:showSerName val="0"/>
            <c:showPercent val="1"/>
            <c:showBubbleSize val="0"/>
            <c:separator> </c:separator>
            <c:showLeaderLines val="1"/>
            <c:leaderLines>
              <c:spPr>
                <a:ln w="3175">
                  <a:solidFill>
                    <a:srgbClr val="000000"/>
                  </a:solidFill>
                  <a:prstDash val="solid"/>
                </a:ln>
              </c:spPr>
            </c:leaderLines>
            <c:extLst>
              <c:ext xmlns:c15="http://schemas.microsoft.com/office/drawing/2012/chart" uri="{CE6537A1-D6FC-4f65-9D91-7224C49458BB}"/>
            </c:extLst>
          </c:dLbls>
          <c:cat>
            <c:strRef>
              <c:f>データ集計用!$B$15:$F$15</c:f>
              <c:strCache>
                <c:ptCount val="5"/>
                <c:pt idx="0">
                  <c:v>とてもよい</c:v>
                </c:pt>
                <c:pt idx="1">
                  <c:v>よい</c:v>
                </c:pt>
                <c:pt idx="2">
                  <c:v>わるい</c:v>
                </c:pt>
                <c:pt idx="3">
                  <c:v>とてもわるい</c:v>
                </c:pt>
                <c:pt idx="4">
                  <c:v>無回答</c:v>
                </c:pt>
              </c:strCache>
            </c:strRef>
          </c:cat>
          <c:val>
            <c:numRef>
              <c:f>データ集計用!$B$16:$F$16</c:f>
              <c:numCache>
                <c:formatCode>General</c:formatCode>
                <c:ptCount val="5"/>
                <c:pt idx="0">
                  <c:v>24</c:v>
                </c:pt>
                <c:pt idx="1">
                  <c:v>11</c:v>
                </c:pt>
                <c:pt idx="2">
                  <c:v>1</c:v>
                </c:pt>
                <c:pt idx="3">
                  <c:v>0</c:v>
                </c:pt>
                <c:pt idx="4">
                  <c:v>2</c:v>
                </c:pt>
              </c:numCache>
            </c:numRef>
          </c:val>
          <c:extLst>
            <c:ext xmlns:c16="http://schemas.microsoft.com/office/drawing/2014/chart" uri="{C3380CC4-5D6E-409C-BE32-E72D297353CC}">
              <c16:uniqueId val="{0000000A-CACC-45D7-B251-30E8217BA9B0}"/>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1625" b="0" i="0" u="none" strike="noStrike" baseline="0">
          <a:solidFill>
            <a:srgbClr val="000000"/>
          </a:solidFill>
          <a:latin typeface="MS Pゴッシク"/>
          <a:ea typeface="MS Pゴッシク"/>
          <a:cs typeface="MS Pゴッシク"/>
        </a:defRPr>
      </a:pPr>
      <a:endParaRPr lang="ja-JP"/>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25" b="0" i="0" u="none" strike="noStrike" baseline="0">
                <a:solidFill>
                  <a:srgbClr val="000000"/>
                </a:solidFill>
                <a:latin typeface="MS Pゴッシク"/>
                <a:ea typeface="MS Pゴッシク"/>
                <a:cs typeface="MS Pゴッシク"/>
              </a:defRPr>
            </a:pPr>
            <a:r>
              <a:rPr lang="ja-JP" altLang="en-US" sz="1425" b="1" i="0" u="none" strike="noStrike" baseline="0">
                <a:solidFill>
                  <a:srgbClr val="000000"/>
                </a:solidFill>
                <a:latin typeface="ＭＳ Ｐゴシック"/>
                <a:ea typeface="ＭＳ Ｐゴシック"/>
              </a:rPr>
              <a:t>Q5 センターの</a:t>
            </a:r>
            <a:r>
              <a:rPr lang="ja-JP" altLang="en-US" sz="1200" b="1" i="0" u="none" strike="noStrike" baseline="0">
                <a:solidFill>
                  <a:srgbClr val="000000"/>
                </a:solidFill>
                <a:latin typeface="ＭＳ Ｐゴシック"/>
                <a:ea typeface="ＭＳ Ｐゴシック"/>
              </a:rPr>
              <a:t>先生</a:t>
            </a:r>
            <a:r>
              <a:rPr lang="ja-JP" altLang="en-US" sz="1425" b="1" i="0" u="none" strike="noStrike" baseline="0">
                <a:solidFill>
                  <a:srgbClr val="000000"/>
                </a:solidFill>
                <a:latin typeface="ＭＳ Ｐゴシック"/>
                <a:ea typeface="ＭＳ Ｐゴシック"/>
              </a:rPr>
              <a:t>はどうですか</a:t>
            </a:r>
          </a:p>
          <a:p>
            <a:pPr>
              <a:defRPr sz="1625" b="0" i="0" u="none" strike="noStrike" baseline="0">
                <a:solidFill>
                  <a:srgbClr val="000000"/>
                </a:solidFill>
                <a:latin typeface="MS Pゴッシク"/>
                <a:ea typeface="MS Pゴッシク"/>
                <a:cs typeface="MS Pゴッシク"/>
              </a:defRPr>
            </a:pPr>
            <a:r>
              <a:rPr lang="ja-JP" altLang="en-US" sz="1425" b="1" i="0" u="none" strike="noStrike" baseline="0">
                <a:solidFill>
                  <a:srgbClr val="000000"/>
                </a:solidFill>
                <a:latin typeface="ＭＳ Ｐゴシック"/>
                <a:ea typeface="ＭＳ Ｐゴシック"/>
              </a:rPr>
              <a:t>？</a:t>
            </a:r>
          </a:p>
        </c:rich>
      </c:tx>
      <c:layout>
        <c:manualLayout>
          <c:xMode val="edge"/>
          <c:yMode val="edge"/>
          <c:x val="0.14059135181046667"/>
          <c:y val="5.8309037900874635E-3"/>
        </c:manualLayout>
      </c:layout>
      <c:overlay val="0"/>
      <c:spPr>
        <a:noFill/>
        <a:ln w="3175">
          <a:noFill/>
        </a:ln>
      </c:spPr>
    </c:title>
    <c:autoTitleDeleted val="0"/>
    <c:plotArea>
      <c:layout>
        <c:manualLayout>
          <c:layoutTarget val="inner"/>
          <c:xMode val="edge"/>
          <c:yMode val="edge"/>
          <c:x val="0.18568182365213326"/>
          <c:y val="0.21575037633624725"/>
          <c:w val="0.63131820041725306"/>
          <c:h val="0.69389985902738982"/>
        </c:manualLayout>
      </c:layout>
      <c:pieChart>
        <c:varyColors val="1"/>
        <c:ser>
          <c:idx val="0"/>
          <c:order val="0"/>
          <c:spPr>
            <a:solidFill>
              <a:srgbClr val="9999FF"/>
            </a:solidFill>
            <a:ln w="12700">
              <a:solidFill>
                <a:srgbClr val="000000"/>
              </a:solidFill>
              <a:prstDash val="solid"/>
            </a:ln>
          </c:spPr>
          <c:dPt>
            <c:idx val="0"/>
            <c:bubble3D val="0"/>
            <c:spPr>
              <a:solidFill>
                <a:srgbClr val="FF0000"/>
              </a:solidFill>
              <a:ln w="12700">
                <a:solidFill>
                  <a:srgbClr val="000000"/>
                </a:solidFill>
                <a:prstDash val="solid"/>
              </a:ln>
            </c:spPr>
            <c:extLst>
              <c:ext xmlns:c16="http://schemas.microsoft.com/office/drawing/2014/chart" uri="{C3380CC4-5D6E-409C-BE32-E72D297353CC}">
                <c16:uniqueId val="{00000001-32F8-4AF5-A299-02066A09BC0D}"/>
              </c:ext>
            </c:extLst>
          </c:dPt>
          <c:dPt>
            <c:idx val="1"/>
            <c:bubble3D val="0"/>
            <c:spPr>
              <a:solidFill>
                <a:srgbClr val="FF9900"/>
              </a:solidFill>
              <a:ln w="12700">
                <a:solidFill>
                  <a:srgbClr val="000000"/>
                </a:solidFill>
                <a:prstDash val="solid"/>
              </a:ln>
            </c:spPr>
            <c:extLst>
              <c:ext xmlns:c16="http://schemas.microsoft.com/office/drawing/2014/chart" uri="{C3380CC4-5D6E-409C-BE32-E72D297353CC}">
                <c16:uniqueId val="{00000003-32F8-4AF5-A299-02066A09BC0D}"/>
              </c:ext>
            </c:extLst>
          </c:dPt>
          <c:dPt>
            <c:idx val="2"/>
            <c:bubble3D val="0"/>
            <c:spPr>
              <a:solidFill>
                <a:srgbClr val="CCFFCC"/>
              </a:solidFill>
              <a:ln w="12700">
                <a:solidFill>
                  <a:srgbClr val="000000"/>
                </a:solidFill>
                <a:prstDash val="solid"/>
              </a:ln>
            </c:spPr>
            <c:extLst>
              <c:ext xmlns:c16="http://schemas.microsoft.com/office/drawing/2014/chart" uri="{C3380CC4-5D6E-409C-BE32-E72D297353CC}">
                <c16:uniqueId val="{00000005-32F8-4AF5-A299-02066A09BC0D}"/>
              </c:ext>
            </c:extLst>
          </c:dPt>
          <c:dPt>
            <c:idx val="3"/>
            <c:bubble3D val="0"/>
            <c:spPr>
              <a:solidFill>
                <a:srgbClr val="00CCFF"/>
              </a:solidFill>
              <a:ln w="12700">
                <a:solidFill>
                  <a:srgbClr val="000000"/>
                </a:solidFill>
                <a:prstDash val="solid"/>
              </a:ln>
            </c:spPr>
            <c:extLst>
              <c:ext xmlns:c16="http://schemas.microsoft.com/office/drawing/2014/chart" uri="{C3380CC4-5D6E-409C-BE32-E72D297353CC}">
                <c16:uniqueId val="{00000007-32F8-4AF5-A299-02066A09BC0D}"/>
              </c:ext>
            </c:extLst>
          </c:dPt>
          <c:dPt>
            <c:idx val="4"/>
            <c:bubble3D val="0"/>
            <c:spPr>
              <a:solidFill>
                <a:schemeClr val="bg1"/>
              </a:solidFill>
              <a:ln w="12700">
                <a:solidFill>
                  <a:srgbClr val="000000"/>
                </a:solidFill>
                <a:prstDash val="solid"/>
              </a:ln>
            </c:spPr>
            <c:extLst>
              <c:ext xmlns:c16="http://schemas.microsoft.com/office/drawing/2014/chart" uri="{C3380CC4-5D6E-409C-BE32-E72D297353CC}">
                <c16:uniqueId val="{00000009-32F8-4AF5-A299-02066A09BC0D}"/>
              </c:ext>
            </c:extLst>
          </c:dPt>
          <c:dLbls>
            <c:dLbl>
              <c:idx val="0"/>
              <c:layout>
                <c:manualLayout>
                  <c:x val="-5.2183801243529823E-2"/>
                  <c:y val="0.17784256559766765"/>
                </c:manualLayout>
              </c:layout>
              <c:numFmt formatCode="0%" sourceLinked="0"/>
              <c:spPr>
                <a:noFill/>
                <a:ln w="25400">
                  <a:noFill/>
                </a:ln>
              </c:spPr>
              <c:txPr>
                <a:bodyPr/>
                <a:lstStyle/>
                <a:p>
                  <a:pPr>
                    <a:defRPr sz="1125" b="0" i="0" u="none" strike="noStrike" baseline="0">
                      <a:solidFill>
                        <a:srgbClr val="000000"/>
                      </a:solidFill>
                      <a:latin typeface="ＭＳ Ｐゴシック"/>
                      <a:ea typeface="ＭＳ Ｐゴシック"/>
                      <a:cs typeface="ＭＳ Ｐゴシック"/>
                    </a:defRPr>
                  </a:pPr>
                  <a:endParaRPr lang="ja-JP"/>
                </a:p>
              </c:txPr>
              <c:dLblPos val="bestFit"/>
              <c:showLegendKey val="1"/>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32F8-4AF5-A299-02066A09BC0D}"/>
                </c:ext>
              </c:extLst>
            </c:dLbl>
            <c:dLbl>
              <c:idx val="1"/>
              <c:numFmt formatCode="0%" sourceLinked="0"/>
              <c:spPr>
                <a:noFill/>
                <a:ln w="25400">
                  <a:noFill/>
                </a:ln>
              </c:spPr>
              <c:txPr>
                <a:bodyPr/>
                <a:lstStyle/>
                <a:p>
                  <a:pPr>
                    <a:defRPr sz="1125" b="0" i="0" u="none" strike="noStrike" baseline="0">
                      <a:solidFill>
                        <a:srgbClr val="000000"/>
                      </a:solidFill>
                      <a:latin typeface="ＭＳ Ｐゴシック"/>
                      <a:ea typeface="ＭＳ Ｐゴシック"/>
                      <a:cs typeface="ＭＳ Ｐゴシック"/>
                    </a:defRPr>
                  </a:pPr>
                  <a:endParaRPr lang="ja-JP"/>
                </a:p>
              </c:txPr>
              <c:dLblPos val="outEnd"/>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2F8-4AF5-A299-02066A09BC0D}"/>
                </c:ext>
              </c:extLst>
            </c:dLbl>
            <c:dLbl>
              <c:idx val="2"/>
              <c:layout>
                <c:manualLayout>
                  <c:x val="-0.13448985985505127"/>
                  <c:y val="3.69290573372206E-2"/>
                </c:manualLayout>
              </c:layout>
              <c:numFmt formatCode="0%" sourceLinked="0"/>
              <c:spPr>
                <a:noFill/>
                <a:ln w="25400">
                  <a:noFill/>
                </a:ln>
              </c:spPr>
              <c:txPr>
                <a:bodyPr/>
                <a:lstStyle/>
                <a:p>
                  <a:pPr>
                    <a:defRPr sz="1125" b="0" i="0" u="none" strike="noStrike" baseline="0">
                      <a:solidFill>
                        <a:srgbClr val="000000"/>
                      </a:solidFill>
                      <a:latin typeface="ＭＳ Ｐゴシック"/>
                      <a:ea typeface="ＭＳ Ｐゴシック"/>
                      <a:cs typeface="ＭＳ Ｐゴシック"/>
                    </a:defRPr>
                  </a:pPr>
                  <a:endParaRPr lang="ja-JP"/>
                </a:p>
              </c:txPr>
              <c:dLblPos val="bestFit"/>
              <c:showLegendKey val="1"/>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32F8-4AF5-A299-02066A09BC0D}"/>
                </c:ext>
              </c:extLst>
            </c:dLbl>
            <c:dLbl>
              <c:idx val="3"/>
              <c:layout>
                <c:manualLayout>
                  <c:x val="-4.3211428810125532E-2"/>
                  <c:y val="-5.8309037900874635E-3"/>
                </c:manualLayout>
              </c:layout>
              <c:numFmt formatCode="0%" sourceLinked="0"/>
              <c:spPr>
                <a:noFill/>
                <a:ln w="25400">
                  <a:noFill/>
                </a:ln>
              </c:spPr>
              <c:txPr>
                <a:bodyPr/>
                <a:lstStyle/>
                <a:p>
                  <a:pPr>
                    <a:defRPr sz="1125" b="0" i="0" u="none" strike="noStrike" baseline="0">
                      <a:solidFill>
                        <a:srgbClr val="000000"/>
                      </a:solidFill>
                      <a:latin typeface="ＭＳ Ｐゴシック"/>
                      <a:ea typeface="ＭＳ Ｐゴシック"/>
                      <a:cs typeface="ＭＳ Ｐゴシック"/>
                    </a:defRPr>
                  </a:pPr>
                  <a:endParaRPr lang="ja-JP"/>
                </a:p>
              </c:txPr>
              <c:dLblPos val="bestFit"/>
              <c:showLegendKey val="1"/>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32F8-4AF5-A299-02066A09BC0D}"/>
                </c:ext>
              </c:extLst>
            </c:dLbl>
            <c:dLbl>
              <c:idx val="4"/>
              <c:layout>
                <c:manualLayout>
                  <c:x val="0.1856763925729443"/>
                  <c:y val="9.7181729834791061E-3"/>
                </c:manualLayout>
              </c:layout>
              <c:numFmt formatCode="0%" sourceLinked="0"/>
              <c:spPr>
                <a:noFill/>
                <a:ln w="25400">
                  <a:noFill/>
                </a:ln>
              </c:spPr>
              <c:txPr>
                <a:bodyPr/>
                <a:lstStyle/>
                <a:p>
                  <a:pPr>
                    <a:defRPr sz="1125" b="0" i="0" u="none" strike="noStrike" baseline="0">
                      <a:solidFill>
                        <a:srgbClr val="000000"/>
                      </a:solidFill>
                      <a:latin typeface="ＭＳ Ｐゴシック"/>
                      <a:ea typeface="ＭＳ Ｐゴシック"/>
                      <a:cs typeface="ＭＳ Ｐゴシック"/>
                    </a:defRPr>
                  </a:pPr>
                  <a:endParaRPr lang="ja-JP"/>
                </a:p>
              </c:txPr>
              <c:dLblPos val="bestFit"/>
              <c:showLegendKey val="1"/>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32F8-4AF5-A299-02066A09BC0D}"/>
                </c:ext>
              </c:extLst>
            </c:dLbl>
            <c:numFmt formatCode="0%" sourceLinked="0"/>
            <c:spPr>
              <a:noFill/>
              <a:ln w="25400">
                <a:noFill/>
              </a:ln>
            </c:spPr>
            <c:txPr>
              <a:bodyPr wrap="square" lIns="38100" tIns="19050" rIns="38100" bIns="19050" anchor="ctr">
                <a:spAutoFit/>
              </a:bodyPr>
              <a:lstStyle/>
              <a:p>
                <a:pPr>
                  <a:defRPr sz="1125" b="0" i="0" u="none" strike="noStrike" baseline="0">
                    <a:solidFill>
                      <a:srgbClr val="000000"/>
                    </a:solidFill>
                    <a:latin typeface="ＭＳ Ｐゴシック"/>
                    <a:ea typeface="ＭＳ Ｐゴシック"/>
                    <a:cs typeface="ＭＳ Ｐゴシック"/>
                  </a:defRPr>
                </a:pPr>
                <a:endParaRPr lang="ja-JP"/>
              </a:p>
            </c:txPr>
            <c:dLblPos val="outEnd"/>
            <c:showLegendKey val="1"/>
            <c:showVal val="0"/>
            <c:showCatName val="1"/>
            <c:showSerName val="0"/>
            <c:showPercent val="1"/>
            <c:showBubbleSize val="0"/>
            <c:separator> </c:separator>
            <c:showLeaderLines val="1"/>
            <c:leaderLines>
              <c:spPr>
                <a:ln w="3175">
                  <a:solidFill>
                    <a:srgbClr val="000000"/>
                  </a:solidFill>
                  <a:prstDash val="solid"/>
                </a:ln>
              </c:spPr>
            </c:leaderLines>
            <c:extLst>
              <c:ext xmlns:c15="http://schemas.microsoft.com/office/drawing/2012/chart" uri="{CE6537A1-D6FC-4f65-9D91-7224C49458BB}"/>
            </c:extLst>
          </c:dLbls>
          <c:cat>
            <c:strRef>
              <c:f>データ集計用!$B$15:$F$15</c:f>
              <c:strCache>
                <c:ptCount val="5"/>
                <c:pt idx="0">
                  <c:v>とてもよい</c:v>
                </c:pt>
                <c:pt idx="1">
                  <c:v>よい</c:v>
                </c:pt>
                <c:pt idx="2">
                  <c:v>わるい</c:v>
                </c:pt>
                <c:pt idx="3">
                  <c:v>とてもわるい</c:v>
                </c:pt>
                <c:pt idx="4">
                  <c:v>無回答</c:v>
                </c:pt>
              </c:strCache>
            </c:strRef>
          </c:cat>
          <c:val>
            <c:numRef>
              <c:f>データ集計用!$B$16:$F$16</c:f>
              <c:numCache>
                <c:formatCode>General</c:formatCode>
                <c:ptCount val="5"/>
                <c:pt idx="0">
                  <c:v>24</c:v>
                </c:pt>
                <c:pt idx="1">
                  <c:v>11</c:v>
                </c:pt>
                <c:pt idx="2">
                  <c:v>1</c:v>
                </c:pt>
                <c:pt idx="3">
                  <c:v>0</c:v>
                </c:pt>
                <c:pt idx="4">
                  <c:v>2</c:v>
                </c:pt>
              </c:numCache>
            </c:numRef>
          </c:val>
          <c:extLst>
            <c:ext xmlns:c16="http://schemas.microsoft.com/office/drawing/2014/chart" uri="{C3380CC4-5D6E-409C-BE32-E72D297353CC}">
              <c16:uniqueId val="{0000000A-32F8-4AF5-A299-02066A09BC0D}"/>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1625" b="0" i="0" u="none" strike="noStrike" baseline="0">
          <a:solidFill>
            <a:srgbClr val="000000"/>
          </a:solidFill>
          <a:latin typeface="MS Pゴッシク"/>
          <a:ea typeface="MS Pゴッシク"/>
          <a:cs typeface="MS Pゴッシク"/>
        </a:defRPr>
      </a:pPr>
      <a:endParaRPr lang="ja-JP"/>
    </a:p>
  </c:tx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沼ノ端交流センター　平成30年度アンケート調査報告書</dc:title>
  <dc:creator>h0002</dc:creator>
  <cp:lastModifiedBy>沼ノ端 交流センター</cp:lastModifiedBy>
  <cp:revision>2</cp:revision>
  <cp:lastPrinted>2020-04-03T00:49:00Z</cp:lastPrinted>
  <dcterms:created xsi:type="dcterms:W3CDTF">2021-06-04T08:19:00Z</dcterms:created>
  <dcterms:modified xsi:type="dcterms:W3CDTF">2021-06-04T08:19:00Z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