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ＭＳ Ｐゴシック" w:hAnsi="ＭＳ Ｐゴシック" w:eastAsia="ＭＳ Ｐゴシック" w:cs="ＭＳ Ｐゴシック"/>
          <w:b/>
          <w:bCs/>
          <w:sz w:val="32"/>
          <w:szCs w:val="28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32"/>
          <w:szCs w:val="28"/>
        </w:rPr>
        <w:t>令和２年度　あさひ児童センター　利用者アンケート調査結果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【実施期間】令和3年</w:t>
      </w:r>
      <w:r>
        <w:rPr>
          <w:rFonts w:ascii="ＭＳ Ｐゴシック" w:hAnsi="ＭＳ Ｐゴシック" w:eastAsia="ＭＳ Ｐゴシック" w:cs="ＭＳ Ｐゴシック"/>
          <w:sz w:val="24"/>
          <w:szCs w:val="22"/>
        </w:rPr>
        <w:t>2</w:t>
      </w: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月1日(月）～1</w:t>
      </w:r>
      <w:r>
        <w:rPr>
          <w:rFonts w:ascii="ＭＳ Ｐゴシック" w:hAnsi="ＭＳ Ｐゴシック" w:eastAsia="ＭＳ Ｐゴシック" w:cs="ＭＳ Ｐゴシック"/>
          <w:sz w:val="24"/>
          <w:szCs w:val="22"/>
        </w:rPr>
        <w:t>5</w:t>
      </w: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日（月）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【対象者】あさひ児童センター利用者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【回収件数】68件（児童39件　中高生4件　保護者25件）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【調査方法】施設内にアンケート用紙を設置、回収ボックスにて回収。</w:t>
      </w: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8"/>
          <w:szCs w:val="24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8"/>
          <w:szCs w:val="24"/>
        </w:rPr>
        <w:t>&lt;児童センター　児童&gt;</w:t>
      </w: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1 センターのおもちゃはどうですか？</w:t>
      </w: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drawing>
          <wp:inline distT="0" distB="0" distL="0" distR="0">
            <wp:extent cx="3829050" cy="3000375"/>
            <wp:effectExtent l="0" t="0" r="0" b="9525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【増やしてほしいおもちゃ（児童からの意見）】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・鬼滅の剣　・かるた　・パズル、自転車　・スイッチ　・新しいトランプ　・ハイチューのパズル、バレーのネット　・カードゲーム　・なんでもいいから増やして　・人狼　・楽しくて面白いおもちゃ　・リカちゃん人形　・エアホッケー　・人形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197485</wp:posOffset>
                </wp:positionV>
                <wp:extent cx="4857115" cy="1767205"/>
                <wp:effectExtent l="0" t="0" r="19685" b="23495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115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　児童の評価が高いのは、支援員が児童とともに楽しんだり、トラブルが起こらないように見守っていたり、安全に配慮した結果であると推察される。</w:t>
                            </w:r>
                          </w:p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　児童のおもちゃは、数量としては豊富であるが、古いものが多く、新しい物に買い替えることが必要と思われる物は、その都度、対応している。破損している物や修理している物もあり、検討が必要である。</w:t>
                            </w:r>
                          </w:p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　物理的な問題もあることから、児童の要望には精査しながら応じる予定である。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2.75pt;margin-top:15.55pt;height:139.15pt;width:382.45pt;z-index:251654144;mso-width-relative:page;mso-height-relative:page;" fillcolor="#FFFFFF" filled="t" stroked="t" coordsize="21600,21600" o:gfxdata="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GRw9T2AAAAAgBAAAPAAAAAAAAAAEAIAAAACIAAABkcnMv&#10;ZG93bnJldi54bWxQSwECFAAUAAAACACHTuJAHIU2ojwCAABXBAAADgAAAAAAAAABACAAAAAn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　児童の評価が高いのは、支援員が児童とともに楽しんだり、トラブルが起こらないように見守っていたり、安全に配慮した結果であると推察される。</w:t>
                      </w:r>
                    </w:p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　児童のおもちゃは、数量としては豊富であるが、古いものが多く、新しい物に買い替えることが必要と思われる物は、その都度、対応している。破損している物や修理している物もあり、検討が必要である。</w:t>
                      </w:r>
                    </w:p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　物理的な問題もあることから、児童の要望には精査しながら応じる予定である。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２ 本や漫画についてはどうですか？</w:t>
      </w: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drawing>
          <wp:inline distT="0" distB="0" distL="0" distR="0">
            <wp:extent cx="3648075" cy="2981325"/>
            <wp:effectExtent l="0" t="0" r="9525" b="9525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【増やしてほしい本（児童からの意見）】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・ダイヤのA　・Y学園　・鬼滅の刃　・ポケモン　・すみっコぐらし　・ハイキュー　・チェンソーマン　・僕のヒーローアカデミア　・五等分の花嫁　・ドクターストーン　・呪術回戦　・ワンピース（続き）　・恋愛系の漫画　・絶叫学級　・キャラパフ　・プッチグミ　・ミッケ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34290</wp:posOffset>
                </wp:positionV>
                <wp:extent cx="4668520" cy="2200275"/>
                <wp:effectExtent l="0" t="0" r="1778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852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Segoe UI Emoji" w:hAnsi="Segoe UI Emoji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Ｐゴシック" w:cs="ＭＳ Ｐゴシック"/>
                                <w:lang w:eastAsia="ja-JP"/>
                              </w:rPr>
                              <w:t>　漫画は豊富であるが、古いものが多い。本は、絶対数が少ない。また、保管するスペースも限られており、今後の課題である。</w:t>
                            </w:r>
                          </w:p>
                          <w:p>
                            <w:pPr>
                              <w:rPr>
                                <w:rFonts w:hint="eastAsia" w:ascii="Segoe UI Emoji" w:hAnsi="Segoe UI Emoji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Ｐゴシック" w:cs="ＭＳ Ｐゴシック"/>
                                <w:lang w:eastAsia="ja-JP"/>
                              </w:rPr>
                              <w:t>　児童の評価は悪くはないが、読書量に繋がる、蔵書を目指していきたい。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-1.1pt;margin-top:2.7pt;height:173.25pt;width:367.6pt;z-index:251655168;mso-width-relative:page;mso-height-relative:page;" fillcolor="#FFFFFF" filled="t" stroked="t" coordsize="21600,21600" o:gfxdata="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oB4Ed2AAAAAgBAAAPAAAAAAAAAAEAIAAAACIAAABkcnMv&#10;ZG93bnJldi54bWxQSwECFAAUAAAACACHTuJAEdfjkjwCAABXBAAADgAAAAAAAAABACAAAAAn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Segoe UI Emoji" w:hAnsi="Segoe UI Emoji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Segoe UI Emoji" w:hAnsi="Segoe UI Emoji" w:eastAsia="ＭＳ Ｐゴシック" w:cs="ＭＳ Ｐゴシック"/>
                          <w:lang w:eastAsia="ja-JP"/>
                        </w:rPr>
                        <w:t>　漫画は豊富であるが、古いものが多い。本は、絶対数が少ない。また、保管するスペースも限られており、今後の課題である。</w:t>
                      </w:r>
                    </w:p>
                    <w:p>
                      <w:pPr>
                        <w:rPr>
                          <w:rFonts w:hint="eastAsia" w:ascii="Segoe UI Emoji" w:hAnsi="Segoe UI Emoji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Segoe UI Emoji" w:hAnsi="Segoe UI Emoji" w:eastAsia="ＭＳ Ｐゴシック" w:cs="ＭＳ Ｐゴシック"/>
                          <w:lang w:eastAsia="ja-JP"/>
                        </w:rPr>
                        <w:t>　児童の評価は悪くはないが、読書量に繋がる、蔵書を目指していきたい。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３ 児童センターのルールはどうですか？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drawing>
          <wp:inline distT="0" distB="0" distL="0" distR="0">
            <wp:extent cx="3390900" cy="2990850"/>
            <wp:effectExtent l="0" t="0" r="0" b="0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【変えてほしいルール（児童からの意見）】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・マスクをつけない　・朝のルールが嫌だ　・今と同じでよい　・朝もパズルをしてよいというルール　・一時まで本を読むこと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34290</wp:posOffset>
                </wp:positionV>
                <wp:extent cx="4573270" cy="2200275"/>
                <wp:effectExtent l="0" t="0" r="17780" b="28575"/>
                <wp:wrapNone/>
                <wp:docPr id="13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327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・センターのルールは基本的なことだけととらえている。問題はないと考える。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-1.1pt;margin-top:2.7pt;height:173.25pt;width:360.1pt;z-index:251656192;mso-width-relative:page;mso-height-relative:page;" fillcolor="#FFFFFF" filled="t" stroked="t" coordsize="21600,21600" o:gfxdata="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2b5Ru2AAAAAgBAAAPAAAAAAAAAAEAIAAAACIAAABkcnMv&#10;ZG93bnJldi54bWxQSwECFAAUAAAACACHTuJAobKkGTwCAABXBAAADgAAAAAAAAABACAAAAAn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・センターのルールは基本的なことだけととらえている。問題はないと考える。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４ 児童センターのイベントについてはどうですか？</w:t>
      </w: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drawing>
          <wp:inline distT="0" distB="0" distL="0" distR="0">
            <wp:extent cx="3819525" cy="3343275"/>
            <wp:effectExtent l="0" t="0" r="9525" b="9525"/>
            <wp:docPr id="4" name="グラフ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【やってみたいイベント（児童からの意見）】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自転車に乗ってどこかへ行くイベント　・ドッジボール大会　・クッキングパーティとお泊り会　・クッキング・お祭り・お泊り　・豆まき　・お化け屋敷　・運動会　・鬼滅の刃のイベント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34290</wp:posOffset>
                </wp:positionV>
                <wp:extent cx="4678045" cy="2200275"/>
                <wp:effectExtent l="0" t="0" r="27305" b="28575"/>
                <wp:wrapNone/>
                <wp:docPr id="12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04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・コロナ禍では、検討したと考えている。児童の評価も上々である。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1.1pt;margin-top:2.7pt;height:173.25pt;width:368.35pt;z-index:251657216;mso-width-relative:page;mso-height-relative:page;" fillcolor="#FFFFFF" filled="t" stroked="t" coordsize="21600,21600" o:gfxdata="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UtlibXAAAABwEAAA8AAAAAAAAAAQAgAAAAIgAAAGRycy9k&#10;b3ducmV2LnhtbFBLAQIUABQAAAAIAIdO4kC7dJysPAIAAFcEAAAOAAAAAAAAAAEAIAAAACY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・コロナ禍では、検討したと考えている。児童の評価も上々である。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５　センターの先生はどうですか？</w:t>
      </w:r>
    </w:p>
    <w:p>
      <w:pPr>
        <w:jc w:val="left"/>
      </w:pPr>
      <w:r>
        <w:drawing>
          <wp:inline distT="0" distB="0" distL="0" distR="0">
            <wp:extent cx="3590925" cy="3267075"/>
            <wp:effectExtent l="0" t="0" r="9525" b="9525"/>
            <wp:docPr id="5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【先生にしてほしいこと（児童からの意見）】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・おにごっこ　・ピアノ　・かたき　・あやとり　・パズルをもっと教えて欲しい　・勉強を教えて欲しい・暇な人と遊んであげて欲しい　・文句を言わないで欲しい　・村田先生をずっとホールの先生にしてほしい　・もっと愛を下さい　・千穂先生にもっとピアノを弾いてほしい　・パズルを手伝ってほしい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53340</wp:posOffset>
                </wp:positionV>
                <wp:extent cx="4782820" cy="2200275"/>
                <wp:effectExtent l="0" t="0" r="17780" b="28575"/>
                <wp:wrapNone/>
                <wp:docPr id="11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282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「子どもファースト」の理念の下、指導に当たっている結果であると考えている。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-0.35pt;margin-top:4.2pt;height:173.25pt;width:376.6pt;z-index:251658240;mso-width-relative:page;mso-height-relative:page;" fillcolor="#FFFFFF" filled="t" stroked="t" coordsize="21600,21600" o:gfxdata="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bYDv3XAAAABwEAAA8AAAAAAAAAAQAgAAAAIgAAAGRycy9k&#10;b3ducmV2LnhtbFBLAQIUABQAAAAIAIdO4kBDXGaiPAIAAFcEAAAOAAAAAAAAAAEAIAAAACY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「子どもファースト」の理念の下、指導に当たっている結果であると考えている。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６　困ったことや心配なことを相談しやすい雰囲気ですか？</w:t>
      </w: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drawing>
          <wp:inline distT="0" distB="0" distL="0" distR="0">
            <wp:extent cx="3409950" cy="3209925"/>
            <wp:effectExtent l="0" t="0" r="0" b="9525"/>
            <wp:docPr id="6" name="グラフ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【子どもたちからの意見】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34290</wp:posOffset>
                </wp:positionV>
                <wp:extent cx="4582795" cy="2200275"/>
                <wp:effectExtent l="0" t="0" r="27305" b="28575"/>
                <wp:wrapNone/>
                <wp:docPr id="10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79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ＭＳ Ｐゴシック" w:hAnsi="ＭＳ Ｐゴシック" w:eastAsia="ＭＳ Ｐゴシック" w:cs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</w:rPr>
                              <w:t>はい、いいえが同数という結果となりました。</w:t>
                            </w:r>
                          </w:p>
                          <w:p>
                            <w:pPr>
                              <w:rPr>
                                <w:rFonts w:ascii="ＭＳ Ｐゴシック" w:hAnsi="ＭＳ Ｐゴシック" w:eastAsia="ＭＳ Ｐゴシック" w:cs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</w:rPr>
                              <w:t>利用者の児童のみなさんに安心してご利用いただくためには、相談に乗りやすい雰囲気を作るのも大切な職務です。どんなささいなことでも相談に乗れるよう、親身な接し方ができるよう職員に指導、教育を行ってい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1.1pt;margin-top:2.7pt;height:173.25pt;width:360.85pt;z-index:251658240;mso-width-relative:page;mso-height-relative:page;" fillcolor="#FFFFFF" filled="t" stroked="t" coordsize="21600,21600" o:gfxdata="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NgIhHXAAAABwEAAA8AAAAAAAAAAQAgAAAAIgAAAGRycy9k&#10;b3ducmV2LnhtbFBLAQIUABQAAAAIAIdO4kA/sVNjPAIAAFcEAAAOAAAAAAAAAAEAIAAAACY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ＭＳ Ｐゴシック" w:hAnsi="ＭＳ Ｐゴシック" w:eastAsia="ＭＳ Ｐゴシック" w:cs="ＭＳ Ｐゴシック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</w:rPr>
                        <w:t>はい、いいえが同数という結果となりました。</w:t>
                      </w:r>
                    </w:p>
                    <w:p>
                      <w:pPr>
                        <w:rPr>
                          <w:rFonts w:ascii="ＭＳ Ｐゴシック" w:hAnsi="ＭＳ Ｐゴシック" w:eastAsia="ＭＳ Ｐゴシック" w:cs="ＭＳ Ｐゴシック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</w:rPr>
                        <w:t>利用者の児童のみなさんに安心してご利用いただくためには、相談に乗りやすい雰囲気を作るのも大切な職務です。どんなささいなことでも相談に乗れるよう、親身な接し方ができるよう職員に指導、教育を行っていきます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７-1遊戯室で好きな遊びは何ですか？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【子どもたちからの意見】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・かたき　・ブロックマット　・大型積み木　・一輪車　・鬼ごっこ　・縄跳び　・大根抜き　・バトミントン　・バレーボール　・いろはにほへと　・すいかのバレー　・缶けり　・ボール　・ドッジボール　・バスケ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7-2増やしてほしい道具はありますか？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【子どもたちからの意見】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・野球グローブ　・トランポリン　・ドッジボール　・サッカー大きなゴール　・バレーのネット　・ソフトバレーのボール　・スイカのバレー　・バトミントンの羽根　・バランスボール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34290</wp:posOffset>
                </wp:positionV>
                <wp:extent cx="4582795" cy="2200275"/>
                <wp:effectExtent l="0" t="0" r="27305" b="28575"/>
                <wp:wrapNone/>
                <wp:docPr id="9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79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・物理的に制約される環境ではあるものの、子どもたちの意見を反映させ、日々、取り組んでいる。東小学校グランドが整備されれば、さらに充実でいると考えている。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2.6pt;margin-top:2.7pt;height:173.25pt;width:360.85pt;z-index:251659264;mso-width-relative:page;mso-height-relative:page;" fillcolor="#FFFFFF" filled="t" stroked="t" coordsize="21600,21600" o:gfxdata="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AOS/nXAAAABwEAAA8AAAAAAAAAAQAgAAAAIgAAAGRycy9k&#10;b3ducmV2LnhtbFBLAQIUABQAAAAIAIdO4kDDitvWPAIAAFYEAAAOAAAAAAAAAAEAIAAAACY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・物理的に制約される環境ではあるものの、子どもたちの意見を反映させ、日々、取り組んでいる。東小学校グランドが整備されれば、さらに充実でいると考えている。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８　センターを利用したくなるには？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【子どもたちからの意見】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・今のままでいい　・バランスボール　・お菓子を作る　・お菓子をいつも食べられるようになるといい　・おもちゃが増えるといい　・プールができたら　・天井が高くなれば利用しやすくなると思う　・悪口を言う人は退場した方が良い　・天井が高くなれば利用しやすくなる　・絵を自由に描けたら　・このままでいいよ　・教室活動をもっと増やす　・行事を増やす　・一つでもカードゲームが増えたら　・ホッピング　・運動がうまくなったら　・漫画が増える事　・かたき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34290</wp:posOffset>
                </wp:positionV>
                <wp:extent cx="4582795" cy="2200275"/>
                <wp:effectExtent l="0" t="0" r="27305" b="28575"/>
                <wp:wrapNone/>
                <wp:docPr id="8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79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・今後とも、安心安全な運営を心掛けていく。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2.6pt;margin-top:2.7pt;height:173.25pt;width:360.85pt;z-index:251660288;mso-width-relative:page;mso-height-relative:page;" fillcolor="#FFFFFF" filled="t" stroked="t" coordsize="21600,21600" o:gfxdata="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AOS/nXAAAABwEAAA8AAAAAAAAAAQAgAAAAIgAAAGRycy9k&#10;b3ducmV2LnhtbFBLAQIUABQAAAAIAIdO4kDZnuIqPAIAAFYEAAAOAAAAAAAAAAEAIAAAACY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・今後とも、安心安全な運営を心掛けていく。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９　自由記入</w:t>
      </w:r>
    </w:p>
    <w:p>
      <w:pPr>
        <w:jc w:val="left"/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・みんなでサッカーをやりたい　・プール　・かけはしがなくなってほしい　・パズル競争をやってみたい　・ホールの天井を高くして　・お泊りしたい　・お祭りとクッキングとパーティをしたい。お泊り会をしたい。遊園地に行きたい。　・お泊り(ルスツに行きたい）　・お泊り・クッキング・お祭り・遊園地・ディズニーランド・ユニバーサルスタジオジャパン　・クッキーを作りたい　・お祭りのスタッフ　・忙しいとは思うけれど、無理しないで下さい。　・クッキング　・一輪車を漕げるようになりたい　・先生たちとみんなでドッジボールをやりたい　・ドッジボール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34925</wp:posOffset>
                </wp:positionV>
                <wp:extent cx="4716145" cy="2571750"/>
                <wp:effectExtent l="0" t="0" r="27305" b="19050"/>
                <wp:wrapNone/>
                <wp:docPr id="7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14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・料理教室やお泊り会の要望が多かったと考えている。現在の状況では、両方ともかなり困難である。しかしながら、状況が改善されればお泊り会も考えていきたい。クッキングは、一昨年前までは、当センターのイベントの目玉であったが、それができない状況は、残念である。</w:t>
                            </w:r>
                          </w:p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・指導員とのかかわりを欲している回答も少なくなかった。我々の主目的は、保育であることから、安全第一を念頭に置きつつも遊びをフォローするという立場でかかわっていきたい。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2.7pt;margin-top:2.75pt;height:202.5pt;width:371.35pt;z-index:251661312;mso-width-relative:page;mso-height-relative:page;" fillcolor="#FFFFFF" filled="t" stroked="t" coordsize="21600,21600" o:gfxdata="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oulczWAAAABwEAAA8AAAAAAAAAAQAgAAAAIgAAAGRycy9k&#10;b3ducmV2LnhtbFBLAQIUABQAAAAIAIdO4kCFUv40PQIAAFYEAAAOAAAAAAAAAAEAIAAAACU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・料理教室やお泊り会の要望が多かったと考えている。現在の状況では、両方ともかなり困難である。しかしながら、状況が改善されればお泊り会も考えていきたい。クッキングは、一昨年前までは、当センターのイベントの目玉であったが、それができない状況は、残念である。</w:t>
                      </w:r>
                    </w:p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・指導員とのかかわりを欲している回答も少なくなかった。我々の主目的は、保育であることから、安全第一を念頭に置きつつも遊びをフォローするという立場でかかわっていきたい。　　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sectPr>
      <w:pgSz w:w="11906" w:h="16838"/>
      <w:pgMar w:top="725" w:right="745" w:bottom="993" w:left="861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MS Pゴッシク">
    <w:altName w:val="Segoe Print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9B6F57"/>
    <w:rsid w:val="00021113"/>
    <w:rsid w:val="000D0C53"/>
    <w:rsid w:val="00291692"/>
    <w:rsid w:val="002B331D"/>
    <w:rsid w:val="003E4AD7"/>
    <w:rsid w:val="006E43CE"/>
    <w:rsid w:val="007011F2"/>
    <w:rsid w:val="0070672B"/>
    <w:rsid w:val="00760ED5"/>
    <w:rsid w:val="007A5A1F"/>
    <w:rsid w:val="00812541"/>
    <w:rsid w:val="008D6A3F"/>
    <w:rsid w:val="008F2671"/>
    <w:rsid w:val="0090455F"/>
    <w:rsid w:val="00931955"/>
    <w:rsid w:val="00F54C8E"/>
    <w:rsid w:val="00FF7D7A"/>
    <w:rsid w:val="03E81792"/>
    <w:rsid w:val="0A9D5CF1"/>
    <w:rsid w:val="1E9B6F57"/>
    <w:rsid w:val="22F73FE5"/>
    <w:rsid w:val="38BA3CBD"/>
    <w:rsid w:val="3F5744A6"/>
    <w:rsid w:val="550B1F11"/>
    <w:rsid w:val="563C0137"/>
    <w:rsid w:val="5CA3192F"/>
    <w:rsid w:val="693939F3"/>
    <w:rsid w:val="75120534"/>
    <w:rsid w:val="77DB7AD9"/>
    <w:rsid w:val="798B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lang w:val="en-US" w:eastAsia="ja-JP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10"/>
    <w:qFormat/>
    <w:uiPriority w:val="0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252"/>
        <w:tab w:val="right" w:pos="8504"/>
      </w:tabs>
      <w:snapToGrid w:val="0"/>
    </w:p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8">
    <w:name w:val="ヘッダー (文字)"/>
    <w:basedOn w:val="5"/>
    <w:link w:val="4"/>
    <w:uiPriority w:val="0"/>
    <w:rPr>
      <w:rFonts w:ascii="Century" w:hAnsi="Century" w:eastAsia="ＭＳ 明朝"/>
      <w:kern w:val="2"/>
      <w:sz w:val="21"/>
    </w:rPr>
  </w:style>
  <w:style w:type="character" w:customStyle="1" w:styleId="9">
    <w:name w:val="フッター (文字)"/>
    <w:basedOn w:val="5"/>
    <w:link w:val="2"/>
    <w:qFormat/>
    <w:uiPriority w:val="0"/>
    <w:rPr>
      <w:rFonts w:ascii="Century" w:hAnsi="Century" w:eastAsia="ＭＳ 明朝"/>
      <w:kern w:val="2"/>
      <w:sz w:val="21"/>
    </w:rPr>
  </w:style>
  <w:style w:type="character" w:customStyle="1" w:styleId="10">
    <w:name w:val="吹き出し (文字)"/>
    <w:basedOn w:val="5"/>
    <w:link w:val="3"/>
    <w:uiPriority w:val="0"/>
    <w:rPr>
      <w:rFonts w:asciiTheme="majorHAnsi" w:hAnsiTheme="majorHAnsi" w:eastAsiaTheme="majorEastAsia" w:cstheme="maj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20182;&#20816;&#31461;&#12475;&#12531;&#12479;&#12540;\&#12354;&#12373;&#12402;\&#12381;&#12398;&#20182;\R2&#24180;&#24230;&#12450;&#12531;&#12465;&#12540;&#12488;\&#12354;&#12373;&#12402;&#12450;&#12531;&#12465;&#12540;&#12488;&#38598;&#35336;&#34920;(&#20816;&#31461;&#12475;&#12531;&#12479;&#12540;&#12288;&#20816;&#31461;&#65289;_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20182;&#20816;&#31461;&#12475;&#12531;&#12479;&#12540;\&#12354;&#12373;&#12402;\&#12381;&#12398;&#20182;\R2&#24180;&#24230;&#12450;&#12531;&#12465;&#12540;&#12488;\&#12354;&#12373;&#12402;&#12450;&#12531;&#12465;&#12540;&#12488;&#38598;&#35336;&#34920;(&#20816;&#31461;&#12475;&#12531;&#12479;&#12540;&#12288;&#20816;&#31461;&#65289;_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400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ja-JP" altLang="en-US"/>
              <a:t>Ｑ１　センターのおもちゃはどうですか？</a:t>
            </a:r>
            <a:endParaRPr lang="ja-JP" altLang="en-US"/>
          </a:p>
        </c:rich>
      </c:tx>
      <c:layout>
        <c:manualLayout>
          <c:xMode val="edge"/>
          <c:yMode val="edge"/>
          <c:x val="0.0547658035282903"/>
          <c:y val="0.0116408782235554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23923876572775"/>
          <c:y val="0.234928858935905"/>
          <c:w val="0.572249906797093"/>
          <c:h val="0.730184291287272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66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MS Pゴッシク"/>
                      <a:ea typeface="MS Pゴッシク"/>
                      <a:cs typeface="MS Pゴッシク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MS Pゴッシク"/>
                      <a:ea typeface="MS Pゴッシク"/>
                      <a:cs typeface="MS Pゴッシク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384742951907131"/>
                  <c:y val="-0.0326999125109362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MS Pゴッシク"/>
                      <a:ea typeface="MS Pゴッシク"/>
                      <a:cs typeface="MS Pゴッシク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27694859038143"/>
                  <c:y val="-0.00886922468024831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MS Pゴッシク"/>
                      <a:ea typeface="MS Pゴッシク"/>
                      <a:cs typeface="MS Pゴッシク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58208955223881"/>
                      <c:h val="0.136550264550265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0.169154228855721"/>
                  <c:y val="-0.0326999125109362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MS Pゴッシク"/>
                      <a:ea typeface="MS Pゴッシク"/>
                      <a:cs typeface="MS Pゴッシク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125" b="0" i="0" u="none" strike="noStrike" kern="1200" baseline="0">
                    <a:solidFill>
                      <a:srgbClr val="000000"/>
                    </a:solidFill>
                    <a:latin typeface="MS Pゴッシク"/>
                    <a:ea typeface="MS Pゴッシク"/>
                    <a:cs typeface="MS Pゴッシク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データ集計用!$B$3:$F$3</c:f>
              <c:strCache>
                <c:ptCount val="5"/>
                <c:pt idx="0" c:formatCode="General">
                  <c:v>とてもよい　</c:v>
                </c:pt>
                <c:pt idx="1" c:formatCode="General">
                  <c:v>よい</c:v>
                </c:pt>
                <c:pt idx="2" c:formatCode="General">
                  <c:v>わるい</c:v>
                </c:pt>
                <c:pt idx="3" c:formatCode="General">
                  <c:v>とてもわるい</c:v>
                </c:pt>
                <c:pt idx="4" c:formatCode="General">
                  <c:v>無回答</c:v>
                </c:pt>
              </c:strCache>
            </c:strRef>
          </c:cat>
          <c:val>
            <c:numRef>
              <c:f>データ集計用!$B$4:$F$4</c:f>
              <c:numCache>
                <c:formatCode>General</c:formatCode>
                <c:ptCount val="5"/>
                <c:pt idx="0">
                  <c:v>28</c:v>
                </c:pt>
                <c:pt idx="1">
                  <c:v>11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500" b="0" i="0" u="none" strike="noStrike" baseline="0">
          <a:solidFill>
            <a:srgbClr val="000000"/>
          </a:solidFill>
          <a:latin typeface="MS Pゴッシク"/>
          <a:ea typeface="MS Pゴッシク"/>
          <a:cs typeface="MS Pゴッシク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200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ja-JP" altLang="en-US"/>
              <a:t>Ｑ２　本や漫画についてはどうですか？</a:t>
            </a:r>
            <a:endParaRPr lang="ja-JP" altLang="en-US"/>
          </a:p>
        </c:rich>
      </c:tx>
      <c:layout>
        <c:manualLayout>
          <c:xMode val="edge"/>
          <c:yMode val="edge"/>
          <c:x val="0.107052690527337"/>
          <c:y val="0.0159750036953897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14105381054673"/>
          <c:y val="0.182115042127442"/>
          <c:w val="0.637094060699272"/>
          <c:h val="0.779580180335015"/>
        </c:manualLayout>
      </c:layout>
      <c:pieChart>
        <c:varyColors val="1"/>
        <c:ser>
          <c:idx val="0"/>
          <c:order val="0"/>
          <c:tx>
            <c:strRef>
              <c:f>Ｑ２　館内のわかりやすさは？</c:f>
              <c:strCache>
                <c:ptCount val="1"/>
                <c:pt idx="0">
                  <c:v>Ｑ２　館内のわかりやすさは？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chemeClr val="bg1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27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6422976501306"/>
                      <c:h val="0.154036208732694"/>
                    </c:manualLayout>
                  </c15:layout>
                </c:ext>
              </c:extLst>
            </c:dLbl>
            <c:dLbl>
              <c:idx val="1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7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0235648938138607"/>
                  <c:y val="0.14705256890812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27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4290687554395"/>
                      <c:h val="0.154036208732694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0553254798763732"/>
                  <c:y val="0.0930151862007664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27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45604736744721"/>
                      <c:h val="0.154036208732694"/>
                    </c:manualLayout>
                  </c15:layout>
                </c:ext>
              </c:extLst>
            </c:dLbl>
            <c:dLbl>
              <c:idx val="4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27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275" b="0" i="0" u="none" strike="noStrike" kern="1200" baseline="0">
                    <a:solidFill>
                      <a:srgbClr val="000000"/>
                    </a:solidFill>
                    <a:latin typeface="ＭＳ Ｐゴシック" panose="020B0600070205080204" pitchFamily="3" charset="-128"/>
                    <a:ea typeface="ＭＳ Ｐゴシック" panose="020B0600070205080204" pitchFamily="3" charset="-128"/>
                    <a:cs typeface="ＭＳ Ｐゴシック" panose="020B0600070205080204" pitchFamily="3" charset="-128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データ集計用!$B$6:$F$6</c:f>
              <c:strCache>
                <c:ptCount val="5"/>
                <c:pt idx="0" c:formatCode="General">
                  <c:v>とてもよい　</c:v>
                </c:pt>
                <c:pt idx="1" c:formatCode="General">
                  <c:v>よい</c:v>
                </c:pt>
                <c:pt idx="2" c:formatCode="General">
                  <c:v>わるい</c:v>
                </c:pt>
                <c:pt idx="3" c:formatCode="General">
                  <c:v>とてもわるい</c:v>
                </c:pt>
                <c:pt idx="4" c:formatCode="General">
                  <c:v>無回答</c:v>
                </c:pt>
              </c:strCache>
            </c:strRef>
          </c:cat>
          <c:val>
            <c:numRef>
              <c:f>データ集計用!$B$7:$F$7</c:f>
              <c:numCache>
                <c:formatCode>General</c:formatCode>
                <c:ptCount val="5"/>
                <c:pt idx="0">
                  <c:v>26</c:v>
                </c:pt>
                <c:pt idx="1">
                  <c:v>6</c:v>
                </c:pt>
                <c:pt idx="2">
                  <c:v>0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475" b="0" i="0" u="none" strike="noStrike" baseline="0">
          <a:solidFill>
            <a:srgbClr val="000000"/>
          </a:solidFill>
          <a:latin typeface="MS Pゴッシク"/>
          <a:ea typeface="MS Pゴッシク"/>
          <a:cs typeface="MS Pゴッシク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425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en-US" altLang="ja-JP" sz="1200"/>
              <a:t>Q3 </a:t>
            </a:r>
            <a:r>
              <a:rPr lang="ja-JP" altLang="en-US" sz="1200"/>
              <a:t>児童センターのルールは</a:t>
            </a:r>
            <a:endParaRPr lang="en-US" altLang="ja-JP" sz="1200"/>
          </a:p>
          <a:p>
            <a:pPr>
              <a:defRPr lang="ja-JP" sz="1425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ja-JP" altLang="en-US" sz="1200"/>
              <a:t>どうですか？</a:t>
            </a:r>
            <a:endParaRPr lang="ja-JP" altLang="en-US" sz="1200"/>
          </a:p>
        </c:rich>
      </c:tx>
      <c:layout>
        <c:manualLayout>
          <c:xMode val="edge"/>
          <c:yMode val="edge"/>
          <c:x val="0.233148426671385"/>
          <c:y val="0.0063704298109233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62926394922266"/>
          <c:y val="0.21656811496991"/>
          <c:w val="0.651705579689065"/>
          <c:h val="0.738879451073809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chemeClr val="bg1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95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95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10232681588959"/>
                  <c:y val="0.0266863935001755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95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0707599752278155"/>
                  <c:y val="0.00449036227159502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95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9176029962547"/>
                      <c:h val="0.117622080679405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0.0375531569789731"/>
                  <c:y val="-0.00836250564220874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95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450" b="0" i="0" u="none" strike="noStrike" kern="1200" baseline="0">
                    <a:solidFill>
                      <a:srgbClr val="000000"/>
                    </a:solidFill>
                    <a:latin typeface="ＭＳ Ｐゴシック" panose="020B0600070205080204" pitchFamily="3" charset="-128"/>
                    <a:ea typeface="ＭＳ Ｐゴシック" panose="020B0600070205080204" pitchFamily="3" charset="-128"/>
                    <a:cs typeface="ＭＳ Ｐゴシック" panose="020B0600070205080204" pitchFamily="3" charset="-128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データ集計用!$B$9:$F$9</c:f>
              <c:strCache>
                <c:ptCount val="5"/>
                <c:pt idx="0" c:formatCode="General">
                  <c:v>とてもよい　</c:v>
                </c:pt>
                <c:pt idx="1" c:formatCode="General">
                  <c:v>よい</c:v>
                </c:pt>
                <c:pt idx="2" c:formatCode="General">
                  <c:v>わるい</c:v>
                </c:pt>
                <c:pt idx="3" c:formatCode="General">
                  <c:v>とてもわるい</c:v>
                </c:pt>
                <c:pt idx="4" c:formatCode="General">
                  <c:v>無回答</c:v>
                </c:pt>
              </c:strCache>
            </c:strRef>
          </c:cat>
          <c:val>
            <c:numRef>
              <c:f>データ集計用!$B$10:$F$10</c:f>
              <c:numCache>
                <c:formatCode>General</c:formatCode>
                <c:ptCount val="5"/>
                <c:pt idx="0">
                  <c:v>29</c:v>
                </c:pt>
                <c:pt idx="1">
                  <c:v>7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500" b="0" i="0" u="none" strike="noStrike" baseline="0">
          <a:solidFill>
            <a:srgbClr val="000000"/>
          </a:solidFill>
          <a:latin typeface="ＭＳ Ｐゴシック" panose="020B0600070205080204" pitchFamily="3" charset="-128"/>
          <a:ea typeface="ＭＳ Ｐゴシック" panose="020B0600070205080204" pitchFamily="3" charset="-128"/>
          <a:cs typeface="ＭＳ Ｐゴシック" panose="020B0600070205080204" pitchFamily="3" charset="-128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425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en-US" altLang="ja-JP"/>
              <a:t>Q4 </a:t>
            </a:r>
            <a:r>
              <a:rPr lang="ja-JP" altLang="en-US"/>
              <a:t>児童センターのイベントについてはどうですか？</a:t>
            </a:r>
            <a:endParaRPr lang="ja-JP" altLang="en-US"/>
          </a:p>
        </c:rich>
      </c:tx>
      <c:layout>
        <c:manualLayout>
          <c:xMode val="edge"/>
          <c:yMode val="edge"/>
          <c:x val="0.0969243557772236"/>
          <c:y val="0.0341895297275875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19493900705938"/>
          <c:y val="0.262116496761789"/>
          <c:w val="0.563700244994794"/>
          <c:h val="0.643894872480047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chemeClr val="bg1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17245730817314"/>
                  <c:y val="0.0809371050840867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883688416753392"/>
                  <c:y val="0.014964368770143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5095594347465"/>
                      <c:h val="0.120037986704653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0.155899490119845"/>
                  <c:y val="-0.00832716423267608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100" b="0" i="0" u="none" strike="noStrike" kern="1200" baseline="0">
                    <a:solidFill>
                      <a:srgbClr val="000000"/>
                    </a:solidFill>
                    <a:latin typeface="ＭＳ Ｐゴシック" panose="020B0600070205080204" pitchFamily="3" charset="-128"/>
                    <a:ea typeface="ＭＳ Ｐゴシック" panose="020B0600070205080204" pitchFamily="3" charset="-128"/>
                    <a:cs typeface="ＭＳ Ｐゴシック" panose="020B0600070205080204" pitchFamily="3" charset="-128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データ集計用!$B$12:$F$12</c:f>
              <c:strCache>
                <c:ptCount val="5"/>
                <c:pt idx="0" c:formatCode="General">
                  <c:v>とてもよい　</c:v>
                </c:pt>
                <c:pt idx="1" c:formatCode="General">
                  <c:v>よい</c:v>
                </c:pt>
                <c:pt idx="2" c:formatCode="General">
                  <c:v>わるい</c:v>
                </c:pt>
                <c:pt idx="3" c:formatCode="General">
                  <c:v>とてもわるい</c:v>
                </c:pt>
                <c:pt idx="4" c:formatCode="General">
                  <c:v>無回答</c:v>
                </c:pt>
              </c:strCache>
            </c:strRef>
          </c:cat>
          <c:val>
            <c:numRef>
              <c:f>データ集計用!$B$13:$F$13</c:f>
              <c:numCache>
                <c:formatCode>General</c:formatCode>
                <c:ptCount val="5"/>
                <c:pt idx="0">
                  <c:v>28</c:v>
                </c:pt>
                <c:pt idx="1">
                  <c:v>8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675" b="0" i="0" u="none" strike="noStrike" baseline="0">
          <a:solidFill>
            <a:srgbClr val="000000"/>
          </a:solidFill>
          <a:latin typeface="MS Pゴッシク"/>
          <a:ea typeface="MS Pゴッシク"/>
          <a:cs typeface="MS Pゴッシク"/>
        </a:defRPr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425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en-US" altLang="ja-JP"/>
              <a:t>Q5 </a:t>
            </a:r>
            <a:r>
              <a:rPr lang="ja-JP" altLang="en-US"/>
              <a:t>センターの先生はどうですか
？</a:t>
            </a:r>
            <a:endParaRPr lang="ja-JP" altLang="en-US"/>
          </a:p>
        </c:rich>
      </c:tx>
      <c:layout>
        <c:manualLayout>
          <c:xMode val="edge"/>
          <c:yMode val="edge"/>
          <c:x val="0.111413076018018"/>
          <c:y val="0.0310996839680754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98944811055857"/>
          <c:y val="0.23324365009324"/>
          <c:w val="0.60744482309055"/>
          <c:h val="0.6676599483919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chemeClr val="bg1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05159812583109"/>
                  <c:y val="0.0786063986899597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485699367154703"/>
                  <c:y val="0.0557679269683126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264367816092"/>
                      <c:h val="0.12540330417881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0.0430649484464309"/>
                  <c:y val="0.00450953834852274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125" b="0" i="0" u="none" strike="noStrike" kern="1200" baseline="0">
                    <a:solidFill>
                      <a:srgbClr val="000000"/>
                    </a:solidFill>
                    <a:latin typeface="ＭＳ Ｐゴシック" panose="020B0600070205080204" pitchFamily="3" charset="-128"/>
                    <a:ea typeface="ＭＳ Ｐゴシック" panose="020B0600070205080204" pitchFamily="3" charset="-128"/>
                    <a:cs typeface="ＭＳ Ｐゴシック" panose="020B0600070205080204" pitchFamily="3" charset="-128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データ集計用!$B$15:$F$15</c:f>
              <c:strCache>
                <c:ptCount val="5"/>
                <c:pt idx="0" c:formatCode="General">
                  <c:v>とてもよい</c:v>
                </c:pt>
                <c:pt idx="1" c:formatCode="General">
                  <c:v>よい</c:v>
                </c:pt>
                <c:pt idx="2" c:formatCode="General">
                  <c:v>わるい</c:v>
                </c:pt>
                <c:pt idx="3" c:formatCode="General">
                  <c:v>とてもわるい</c:v>
                </c:pt>
                <c:pt idx="4" c:formatCode="General">
                  <c:v>無回答</c:v>
                </c:pt>
              </c:strCache>
            </c:strRef>
          </c:cat>
          <c:val>
            <c:numRef>
              <c:f>データ集計用!$B$16:$F$16</c:f>
              <c:numCache>
                <c:formatCode>General</c:formatCode>
                <c:ptCount val="5"/>
                <c:pt idx="0">
                  <c:v>30</c:v>
                </c:pt>
                <c:pt idx="1">
                  <c:v>5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625" b="0" i="0" u="none" strike="noStrike" baseline="0">
          <a:solidFill>
            <a:srgbClr val="000000"/>
          </a:solidFill>
          <a:latin typeface="MS Pゴッシク"/>
          <a:ea typeface="MS Pゴッシク"/>
          <a:cs typeface="MS Pゴッシク"/>
        </a:defRPr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200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en-US" altLang="ja-JP"/>
              <a:t>Q6 </a:t>
            </a:r>
            <a:r>
              <a:rPr lang="ja-JP" altLang="en-US"/>
              <a:t>困ったことや心配なことを相談しやすい雰囲気ですか？</a:t>
            </a:r>
            <a:endParaRPr lang="ja-JP" altLang="en-US"/>
          </a:p>
        </c:rich>
      </c:tx>
      <c:layout>
        <c:manualLayout>
          <c:xMode val="edge"/>
          <c:yMode val="edge"/>
          <c:x val="0.0810093989647942"/>
          <c:y val="0.0356098662741341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9669106518949"/>
          <c:y val="0.204754474276915"/>
          <c:w val="0.703932296855502"/>
          <c:h val="0.747798949533081"/>
        </c:manualLayout>
      </c:layout>
      <c:pieChart>
        <c:varyColors val="1"/>
        <c:ser>
          <c:idx val="0"/>
          <c:order val="0"/>
          <c:spPr>
            <a:solidFill>
              <a:srgbClr val="4472C4"/>
            </a:solidFill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B0F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chemeClr val="bg1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8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8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8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800" b="0" i="0" u="none" strike="noStrike" kern="1200" baseline="0">
                    <a:solidFill>
                      <a:srgbClr val="000000"/>
                    </a:solidFill>
                    <a:latin typeface="ＭＳ Ｐゴシック" panose="020B0600070205080204" pitchFamily="3" charset="-128"/>
                    <a:ea typeface="ＭＳ Ｐゴシック" panose="020B0600070205080204" pitchFamily="3" charset="-128"/>
                    <a:cs typeface="ＭＳ Ｐゴシック" panose="020B0600070205080204" pitchFamily="3" charset="-128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データ集計用!$B$18:$D$18</c:f>
              <c:strCache>
                <c:ptCount val="3"/>
                <c:pt idx="0" c:formatCode="General">
                  <c:v>はい</c:v>
                </c:pt>
                <c:pt idx="1" c:formatCode="General">
                  <c:v>いいえ</c:v>
                </c:pt>
                <c:pt idx="2" c:formatCode="General">
                  <c:v>無回答</c:v>
                </c:pt>
              </c:strCache>
            </c:strRef>
          </c:cat>
          <c:val>
            <c:numRef>
              <c:f>データ集計用!$B$19:$D$19</c:f>
              <c:numCache>
                <c:formatCode>General</c:formatCode>
                <c:ptCount val="3"/>
                <c:pt idx="0">
                  <c:v>24</c:v>
                </c:pt>
                <c:pt idx="1">
                  <c:v>14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600" b="0" i="0" u="none" strike="noStrike" baseline="0">
          <a:solidFill>
            <a:srgbClr val="000000"/>
          </a:solidFill>
          <a:latin typeface="MS Pゴッシク"/>
          <a:ea typeface="MS Pゴッシク"/>
          <a:cs typeface="MS Pゴッシク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1622</Words>
  <Characters>371</Characters>
  <Lines>3</Lines>
  <Paragraphs>3</Paragraphs>
  <TotalTime>64</TotalTime>
  <ScaleCrop>false</ScaleCrop>
  <LinksUpToDate>false</LinksUpToDate>
  <CharactersWithSpaces>1990</CharactersWithSpaces>
  <Application>WPS Office_11.8.2.8474_F1E327BC-269C-435d-A152-05C5408002CA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2021-03-26T01:12:00Z</dcterms:created>
  <dc:creator>h0002</dc:creator>
  <cp:lastModifiedBy>現場用マスタPC</cp:lastModifiedBy>
  <cp:lastPrinted>2020-04-03T00:49:00Z</cp:lastPrinted>
  <dcterms:modified xsi:type="dcterms:W3CDTF">2021-04-02T01:22:11Z</dcterms:modified>
  <dc:title>沼ノ端交流センター　平成30年度アンケート調査報告書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1041-11.8.2.8474</vt:lpwstr>
  </property>
</Properties>
</file>